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Chapter</w:t>
      </w:r>
      <w:r>
        <w:t xml:space="preserve"> </w:t>
      </w:r>
      <w:r>
        <w:t xml:space="preserve">Two</w:t>
      </w:r>
      <w:r>
        <w:t xml:space="preserve"> </w:t>
      </w:r>
      <w:r>
        <w:t xml:space="preserve">-</w:t>
      </w:r>
      <w:r>
        <w:t xml:space="preserve"> </w:t>
      </w:r>
      <w:r>
        <w:t xml:space="preserve">Academic</w:t>
      </w:r>
      <w:r>
        <w:t xml:space="preserve"> </w:t>
      </w:r>
      <w:r>
        <w:t xml:space="preserve">Appointments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Heading1"/>
      </w:pPr>
      <w:bookmarkStart w:id="20" w:name="chapter-2"/>
      <w:r>
        <w:t xml:space="preserve">Chapter Two - Academic Appointments</w:t>
      </w:r>
      <w:bookmarkEnd w:id="20"/>
    </w:p>
    <w:p>
      <w:pPr>
        <w:pStyle w:val="Heading1"/>
      </w:pPr>
      <w:bookmarkStart w:id="21" w:name="X1fe9d2d84d420a2d0cbe9e1085085141c5ea499"/>
      <w:r>
        <w:t xml:space="preserve">1. Categories, Roles, and Titles of Faculty Members at WPI</w:t>
      </w:r>
      <w:bookmarkEnd w:id="21"/>
    </w:p>
    <w:p>
      <w:pPr>
        <w:pStyle w:val="FirstParagraph"/>
      </w:pPr>
      <w:r>
        <w:t xml:space="preserve">Consistent with WPI's purpose to create, discover, and convey</w:t>
      </w:r>
      <w:r>
        <w:t xml:space="preserve"> </w:t>
      </w:r>
      <w:r>
        <w:t xml:space="preserve">knowledge at the frontiers of academic inquiry, the University is</w:t>
      </w:r>
      <w:r>
        <w:t xml:space="preserve"> </w:t>
      </w:r>
      <w:r>
        <w:t xml:space="preserve">committed to maintaining an appropriate balance of faculty members in</w:t>
      </w:r>
      <w:r>
        <w:t xml:space="preserve"> </w:t>
      </w:r>
      <w:r>
        <w:t xml:space="preserve">the following broad categories: those who balance both research and</w:t>
      </w:r>
      <w:r>
        <w:t xml:space="preserve"> </w:t>
      </w:r>
      <w:r>
        <w:t xml:space="preserve">teaching; those who primarily serve the educational mission as</w:t>
      </w:r>
      <w:r>
        <w:t xml:space="preserve"> </w:t>
      </w:r>
      <w:r>
        <w:t xml:space="preserve">teachers; and those devoted entirely to research. WPI meets this</w:t>
      </w:r>
      <w:r>
        <w:t xml:space="preserve"> </w:t>
      </w:r>
      <w:r>
        <w:t xml:space="preserve">commitment by maintaining a Faculty with an appropriate range of</w:t>
      </w:r>
      <w:r>
        <w:t xml:space="preserve"> </w:t>
      </w:r>
      <w:r>
        <w:t xml:space="preserve">roles, responsibilities, tenure status, and titles.</w:t>
      </w:r>
    </w:p>
    <w:p>
      <w:pPr>
        <w:pStyle w:val="Heading2"/>
      </w:pPr>
      <w:bookmarkStart w:id="22" w:name="X105f34de0ea95763e588446553e83fce2af3b18"/>
      <w:r>
        <w:t xml:space="preserve">a. The Roles and Titles of Tenured and Tenure-Track Faculty Members</w:t>
      </w:r>
      <w:bookmarkEnd w:id="22"/>
    </w:p>
    <w:p>
      <w:pPr>
        <w:pStyle w:val="FirstParagraph"/>
      </w:pPr>
      <w:r>
        <w:t xml:space="preserve">All tenured and tenure-track faculty members at WPI work toward and</w:t>
      </w:r>
      <w:r>
        <w:t xml:space="preserve"> </w:t>
      </w:r>
      <w:r>
        <w:t xml:space="preserve">are awarded tenure consistent with criteria appropriate to either</w:t>
      </w:r>
      <w:r>
        <w:t xml:space="preserve"> </w:t>
      </w:r>
      <w:r>
        <w:t xml:space="preserve">their dual mission or teaching mission. As a body, the tenured and</w:t>
      </w:r>
      <w:r>
        <w:t xml:space="preserve"> </w:t>
      </w:r>
      <w:r>
        <w:t xml:space="preserve">tenure-track dual mission Faculty plays a primary role in fulfilling</w:t>
      </w:r>
      <w:r>
        <w:t xml:space="preserve"> </w:t>
      </w:r>
      <w:r>
        <w:t xml:space="preserve">the University's educational mission, and plays the primary role in</w:t>
      </w:r>
      <w:r>
        <w:t xml:space="preserve"> </w:t>
      </w:r>
      <w:r>
        <w:t xml:space="preserve">fulfilling the University's research and scholarly mission. The</w:t>
      </w:r>
      <w:r>
        <w:t xml:space="preserve"> </w:t>
      </w:r>
      <w:r>
        <w:t xml:space="preserve">tenured and tenure-track teaching mission Faculty plays a primary role</w:t>
      </w:r>
      <w:r>
        <w:t xml:space="preserve"> </w:t>
      </w:r>
      <w:r>
        <w:t xml:space="preserve">in fulfilling the University's educational mission and contributes to</w:t>
      </w:r>
      <w:r>
        <w:t xml:space="preserve"> </w:t>
      </w:r>
      <w:r>
        <w:t xml:space="preserve">the University's scholarly mission. Regardless of their dual or</w:t>
      </w:r>
      <w:r>
        <w:t xml:space="preserve"> </w:t>
      </w:r>
      <w:r>
        <w:t xml:space="preserve">teaching missions, all tenured and tenure-track faculty members</w:t>
      </w:r>
      <w:r>
        <w:t xml:space="preserve"> </w:t>
      </w:r>
      <w:r>
        <w:t xml:space="preserve">contribute in significant ways to shaping and delivering WPI's</w:t>
      </w:r>
      <w:r>
        <w:t xml:space="preserve"> </w:t>
      </w:r>
      <w:r>
        <w:t xml:space="preserve">academic programs.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Assistant, Associate and (full) Professor:</w:t>
      </w:r>
      <w:r>
        <w:t xml:space="preserve"> </w:t>
      </w:r>
      <w:r>
        <w:t xml:space="preserve">These ranks and titles are</w:t>
      </w:r>
      <w:r>
        <w:t xml:space="preserve"> </w:t>
      </w:r>
      <w:r>
        <w:t xml:space="preserve">for dual-mission tenured and tenure-track faculty members.</w:t>
      </w:r>
    </w:p>
    <w:p>
      <w:pPr>
        <w:pStyle w:val="BlockText"/>
      </w:pPr>
      <w:r>
        <w:rPr>
          <w:i/>
        </w:rPr>
        <w:t xml:space="preserve">Assistant, Associate and (full) Professor of Teaching:</w:t>
      </w:r>
      <w:r>
        <w:t xml:space="preserve"> </w:t>
      </w:r>
      <w:r>
        <w:t xml:space="preserve">These ranks and</w:t>
      </w:r>
      <w:r>
        <w:t xml:space="preserve"> </w:t>
      </w:r>
      <w:r>
        <w:t xml:space="preserve">titles are for teaching-mission tenured and tenure-track faculty</w:t>
      </w:r>
      <w:r>
        <w:t xml:space="preserve"> </w:t>
      </w:r>
      <w:r>
        <w:t xml:space="preserve">members.</w:t>
      </w:r>
    </w:p>
    <w:p>
      <w:pPr>
        <w:pStyle w:val="Heading2"/>
      </w:pPr>
      <w:bookmarkStart w:id="23" w:name="Xffc700387ba0f0bb2f0a5f1081241666635412d"/>
      <w:r>
        <w:t xml:space="preserve">b. Categories, Roles, and Titles of Nontenure-Track Faculty Members</w:t>
      </w:r>
      <w:bookmarkEnd w:id="23"/>
    </w:p>
    <w:p>
      <w:pPr>
        <w:pStyle w:val="Heading3"/>
      </w:pPr>
      <w:bookmarkStart w:id="24" w:name="X6334bde52d2d5da39deb7d8e5a545461e8ca86b"/>
      <w:r>
        <w:t xml:space="preserve">i.</w:t>
      </w:r>
      <w:r>
        <w:t xml:space="preserve"> </w:t>
      </w:r>
      <w:r>
        <w:rPr>
          <w:i/>
        </w:rPr>
        <w:t xml:space="preserve">Secured Nontenure-Track Teaching Faculty Members</w:t>
      </w:r>
      <w:bookmarkEnd w:id="24"/>
    </w:p>
    <w:p>
      <w:pPr>
        <w:pStyle w:val="FirstParagraph"/>
      </w:pPr>
      <w:r>
        <w:t xml:space="preserve">Secured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they will have continuing academic responsibilities at WPI focused on</w:t>
      </w:r>
      <w:r>
        <w:t xml:space="preserve"> </w:t>
      </w:r>
      <w:r>
        <w:t xml:space="preserve">their teaching, and with provisions for a long-term institutional</w:t>
      </w:r>
      <w:r>
        <w:t xml:space="preserve"> </w:t>
      </w:r>
      <w:r>
        <w:t xml:space="preserve">commitment from WPI. They may also make a range of additional</w:t>
      </w:r>
      <w:r>
        <w:t xml:space="preserve"> </w:t>
      </w:r>
      <w:r>
        <w:t xml:space="preserve">contributions through their scholarship and through their service to</w:t>
      </w:r>
      <w:r>
        <w:t xml:space="preserve"> </w:t>
      </w:r>
      <w:r>
        <w:t xml:space="preserve">the University. They are an integral part of the fabric of the</w:t>
      </w:r>
      <w:r>
        <w:t xml:space="preserve"> </w:t>
      </w:r>
      <w:r>
        <w:t xml:space="preserve">campus, and contribute in significant ways to shaping and delivering</w:t>
      </w:r>
      <w:r>
        <w:t xml:space="preserve"> </w:t>
      </w:r>
      <w:r>
        <w:t xml:space="preserve">WPI's academic programs.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Instructor; Senior Instructor; or Assistant, Associate, and (full)</w:t>
      </w:r>
      <w:r>
        <w:rPr>
          <w:i/>
        </w:rPr>
        <w:t xml:space="preserve"> </w:t>
      </w:r>
      <w:r>
        <w:rPr>
          <w:i/>
        </w:rPr>
        <w:t xml:space="preserve">Teaching Professor:</w:t>
      </w:r>
      <w:r>
        <w:t xml:space="preserve"> </w:t>
      </w:r>
      <w:r>
        <w:t xml:space="preserve">The ranks and titles of Assistant, Associate, and</w:t>
      </w:r>
      <w:r>
        <w:t xml:space="preserve"> </w:t>
      </w:r>
      <w:r>
        <w:t xml:space="preserve">(full) Teaching Professor will be awarded only to those individuals</w:t>
      </w:r>
      <w:r>
        <w:t xml:space="preserve"> </w:t>
      </w:r>
      <w:r>
        <w:t xml:space="preserve">with both a Ph.D. degree (or the recognized highest degree for the</w:t>
      </w:r>
      <w:r>
        <w:t xml:space="preserve"> </w:t>
      </w:r>
      <w:r>
        <w:t xml:space="preserve">discipline) and with teaching credentials appropriate to the</w:t>
      </w:r>
      <w:r>
        <w:t xml:space="preserve"> </w:t>
      </w:r>
      <w:r>
        <w:t xml:space="preserve">corresponding tenured or tenure-track rank.</w:t>
      </w:r>
    </w:p>
    <w:p>
      <w:pPr>
        <w:pStyle w:val="BlockText"/>
      </w:pPr>
      <w:r>
        <w:rPr>
          <w:i/>
        </w:rPr>
        <w:t xml:space="preserve">Professor of Practice:</w:t>
      </w:r>
      <w:r>
        <w:t xml:space="preserve"> </w:t>
      </w:r>
      <w:r>
        <w:t xml:space="preserve">These are full-time non-tenure track faculty</w:t>
      </w:r>
      <w:r>
        <w:t xml:space="preserve"> </w:t>
      </w:r>
      <w:r>
        <w:t xml:space="preserve">members who, by virtue of their non-academic industry-related</w:t>
      </w:r>
      <w:r>
        <w:t xml:space="preserve"> </w:t>
      </w:r>
      <w:r>
        <w:t xml:space="preserve">experiences, are hired to bring a unique, current area of expertise to</w:t>
      </w:r>
      <w:r>
        <w:t xml:space="preserve"> </w:t>
      </w:r>
      <w:r>
        <w:t xml:space="preserve">teaching. This experience and expertise must be distinct from that</w:t>
      </w:r>
      <w:r>
        <w:t xml:space="preserve"> </w:t>
      </w:r>
      <w:r>
        <w:t xml:space="preserve">which would be brought by a conventional tenured or tenure-track</w:t>
      </w:r>
      <w:r>
        <w:t xml:space="preserve"> </w:t>
      </w:r>
      <w:r>
        <w:t xml:space="preserve">faculty member and should be aligned with a specific institutional</w:t>
      </w:r>
      <w:r>
        <w:t xml:space="preserve"> </w:t>
      </w:r>
      <w:r>
        <w:t xml:space="preserve">need or required area of expertise.</w:t>
      </w:r>
    </w:p>
    <w:p>
      <w:pPr>
        <w:pStyle w:val="Heading3"/>
      </w:pPr>
      <w:bookmarkStart w:id="25" w:name="Xceb6951ad6a594df26d0bdb131eb31574fc06c1"/>
      <w:r>
        <w:t xml:space="preserve">ii.</w:t>
      </w:r>
      <w:r>
        <w:t xml:space="preserve"> </w:t>
      </w:r>
      <w:r>
        <w:rPr>
          <w:i/>
        </w:rPr>
        <w:t xml:space="preserve">Short-term Nontenure-Track Teaching Faculty Members</w:t>
      </w:r>
      <w:bookmarkEnd w:id="25"/>
    </w:p>
    <w:p>
      <w:pPr>
        <w:pStyle w:val="FirstParagraph"/>
      </w:pPr>
      <w:r>
        <w:t xml:space="preserve">Short-term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their employment at WPI will be temporary and with academic</w:t>
      </w:r>
      <w:r>
        <w:t xml:space="preserve"> </w:t>
      </w:r>
      <w:r>
        <w:t xml:space="preserve">responsibilities focused on filling a short-term institutional</w:t>
      </w:r>
      <w:r>
        <w:t xml:space="preserve"> </w:t>
      </w:r>
      <w:r>
        <w:t xml:space="preserve">teaching need (e.g.: to cover a sabbatical or leave of absence, to</w:t>
      </w:r>
      <w:r>
        <w:t xml:space="preserve"> </w:t>
      </w:r>
      <w:r>
        <w:t xml:space="preserve">fill a temporary gap created by an unanticipated retirement or by a</w:t>
      </w:r>
      <w:r>
        <w:t xml:space="preserve"> </w:t>
      </w:r>
      <w:r>
        <w:t xml:space="preserve">sudden unexpected increase in enrollment).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Instructor; Senior Instructor; or Assistant, Associate, and (full)</w:t>
      </w:r>
      <w:r>
        <w:rPr>
          <w:i/>
        </w:rPr>
        <w:t xml:space="preserve"> </w:t>
      </w:r>
      <w:r>
        <w:rPr>
          <w:i/>
        </w:rPr>
        <w:t xml:space="preserve">Teaching Professor:</w:t>
      </w:r>
      <w:r>
        <w:t xml:space="preserve"> </w:t>
      </w:r>
      <w:r>
        <w:t xml:space="preserve">The ranks and titles of Assistant, Associate, and</w:t>
      </w:r>
      <w:r>
        <w:t xml:space="preserve"> </w:t>
      </w:r>
      <w:r>
        <w:t xml:space="preserve">(full) Teaching Professor will be awarded only to those individuals</w:t>
      </w:r>
      <w:r>
        <w:t xml:space="preserve"> </w:t>
      </w:r>
      <w:r>
        <w:t xml:space="preserve">with both a Ph.D. degree (or the recognized highest degree for the</w:t>
      </w:r>
      <w:r>
        <w:t xml:space="preserve"> </w:t>
      </w:r>
      <w:r>
        <w:t xml:space="preserve">discipline) and with teaching credentials appropriate to the</w:t>
      </w:r>
      <w:r>
        <w:t xml:space="preserve"> </w:t>
      </w:r>
      <w:r>
        <w:t xml:space="preserve">corresponding tenured or tenure-track rank.</w:t>
      </w:r>
    </w:p>
    <w:p>
      <w:pPr>
        <w:pStyle w:val="Heading3"/>
      </w:pPr>
      <w:bookmarkStart w:id="26" w:name="Xc329dea29f00039c9d4360572f781c49029ba55"/>
      <w:r>
        <w:t xml:space="preserve">iii.</w:t>
      </w:r>
      <w:r>
        <w:t xml:space="preserve"> </w:t>
      </w:r>
      <w:r>
        <w:rPr>
          <w:i/>
        </w:rPr>
        <w:t xml:space="preserve">Nontenure-Track Research Faculty Members</w:t>
      </w:r>
      <w:bookmarkEnd w:id="26"/>
    </w:p>
    <w:p>
      <w:pPr>
        <w:pStyle w:val="FirstParagraph"/>
      </w:pPr>
      <w:r>
        <w:t xml:space="preserve">Nontenure-track research faculty members are full-time employees of</w:t>
      </w:r>
      <w:r>
        <w:t xml:space="preserve"> </w:t>
      </w:r>
      <w:r>
        <w:t xml:space="preserve">the University who are hired, usually on research grants, with the</w:t>
      </w:r>
      <w:r>
        <w:t xml:space="preserve"> </w:t>
      </w:r>
      <w:r>
        <w:t xml:space="preserve">expectation that their academic responsibilities at WPI are focused on</w:t>
      </w:r>
      <w:r>
        <w:t xml:space="preserve"> </w:t>
      </w:r>
      <w:r>
        <w:t xml:space="preserve">their research. The length of full-time relationship between WPI and</w:t>
      </w:r>
      <w:r>
        <w:t xml:space="preserve"> </w:t>
      </w:r>
      <w:r>
        <w:t xml:space="preserve">the faculty member will depend on the nature and duration of the</w:t>
      </w:r>
      <w:r>
        <w:t xml:space="preserve"> </w:t>
      </w:r>
      <w:r>
        <w:t xml:space="preserve">research funding arrangement.</w:t>
      </w:r>
    </w:p>
    <w:p>
      <w:pPr>
        <w:pStyle w:val="BlockText"/>
      </w:pPr>
      <w:r>
        <w:rPr>
          <w:i/>
        </w:rPr>
        <w:t xml:space="preserve">Ranks and Titles:</w:t>
      </w:r>
    </w:p>
    <w:p>
      <w:pPr>
        <w:pStyle w:val="BlockText"/>
      </w:pPr>
      <w:r>
        <w:rPr>
          <w:i/>
        </w:rPr>
        <w:t xml:space="preserve">Assistant, Associate, and (full) Research Professor:</w:t>
      </w:r>
      <w:r>
        <w:t xml:space="preserve"> </w:t>
      </w:r>
      <w:r>
        <w:t xml:space="preserve">The ranks and</w:t>
      </w:r>
      <w:r>
        <w:t xml:space="preserve"> </w:t>
      </w:r>
      <w:r>
        <w:t xml:space="preserve">titles Assistant, Associate, and (full) Research Professor will be</w:t>
      </w:r>
      <w:r>
        <w:t xml:space="preserve"> </w:t>
      </w:r>
      <w:r>
        <w:t xml:space="preserve">awarded only to those individuals with both a Ph.D. degree (or the</w:t>
      </w:r>
      <w:r>
        <w:t xml:space="preserve"> </w:t>
      </w:r>
      <w:r>
        <w:t xml:space="preserve">recognized highest degree for the discipline) and with research</w:t>
      </w:r>
      <w:r>
        <w:t xml:space="preserve"> </w:t>
      </w:r>
      <w:r>
        <w:t xml:space="preserve">credentials appropriate to the corresponding tenured or tenure-track</w:t>
      </w:r>
      <w:r>
        <w:t xml:space="preserve"> </w:t>
      </w:r>
      <w:r>
        <w:t xml:space="preserve">rank.</w:t>
      </w:r>
    </w:p>
    <w:p>
      <w:pPr>
        <w:pStyle w:val="Heading3"/>
      </w:pPr>
      <w:bookmarkStart w:id="27" w:name="X6c7455f316b4943a4e61c22d282c76aaf8f4ddf"/>
      <w:r>
        <w:t xml:space="preserve">iv.</w:t>
      </w:r>
      <w:r>
        <w:t xml:space="preserve"> </w:t>
      </w:r>
      <w:r>
        <w:rPr>
          <w:i/>
        </w:rPr>
        <w:t xml:space="preserve">Adjunct Nontenure-Track Faculty Members</w:t>
      </w:r>
      <w:bookmarkEnd w:id="27"/>
    </w:p>
    <w:p>
      <w:pPr>
        <w:pStyle w:val="BlockText"/>
      </w:pPr>
      <w:r>
        <w:t xml:space="preserve">Adjunct nontenure-track faculty members are part-time employees of the</w:t>
      </w:r>
      <w:r>
        <w:t xml:space="preserve"> </w:t>
      </w:r>
      <w:r>
        <w:t xml:space="preserve">University who play specific roles. Some adjunct faculty members</w:t>
      </w:r>
      <w:r>
        <w:t xml:space="preserve"> </w:t>
      </w:r>
      <w:r>
        <w:t xml:space="preserve">develop long-term relationships with WPI and take on significant</w:t>
      </w:r>
      <w:r>
        <w:t xml:space="preserve"> </w:t>
      </w:r>
      <w:r>
        <w:t xml:space="preserve">responsibilities. Other adjunct faculty members may be hired for a</w:t>
      </w:r>
      <w:r>
        <w:t xml:space="preserve"> </w:t>
      </w:r>
      <w:r>
        <w:t xml:space="preserve">specific limited period of time with no expectations that they will</w:t>
      </w:r>
      <w:r>
        <w:t xml:space="preserve"> </w:t>
      </w:r>
      <w:r>
        <w:t xml:space="preserve">take on significant ongoing responsibilities.</w:t>
      </w:r>
    </w:p>
    <w:p>
      <w:pPr>
        <w:pStyle w:val="Heading3"/>
      </w:pPr>
      <w:bookmarkStart w:id="28" w:name="Xf3cf1af37adaf33024ecba18250d145a3777fd8"/>
      <w:r>
        <w:t xml:space="preserve">v.</w:t>
      </w:r>
      <w:r>
        <w:t xml:space="preserve"> </w:t>
      </w:r>
      <w:r>
        <w:rPr>
          <w:i/>
        </w:rPr>
        <w:t xml:space="preserve">Others with Teaching and Research Responsibilities at WPI</w:t>
      </w:r>
      <w:bookmarkEnd w:id="28"/>
    </w:p>
    <w:p>
      <w:pPr>
        <w:pStyle w:val="BlockText"/>
      </w:pPr>
      <w:r>
        <w:rPr>
          <w:i/>
        </w:rPr>
        <w:t xml:space="preserve">Visiting Faculty Members:</w:t>
      </w:r>
      <w:r>
        <w:t xml:space="preserve"> </w:t>
      </w:r>
      <w:r>
        <w:t xml:space="preserve">Visiting faculty members are Assistant,</w:t>
      </w:r>
      <w:r>
        <w:t xml:space="preserve"> </w:t>
      </w:r>
      <w:r>
        <w:t xml:space="preserve">Associate, or (full) Professors who are visiting from some other</w:t>
      </w:r>
      <w:r>
        <w:t xml:space="preserve"> </w:t>
      </w:r>
      <w:r>
        <w:t xml:space="preserve">institution, for periods up to one full year. Appointment as a</w:t>
      </w:r>
      <w:r>
        <w:t xml:space="preserve"> </w:t>
      </w:r>
      <w:r>
        <w:t xml:space="preserve">Visiting faculty member would not be made for other full-time</w:t>
      </w:r>
      <w:r>
        <w:t xml:space="preserve"> </w:t>
      </w:r>
      <w:r>
        <w:t xml:space="preserve">non-tenure track appointments.</w:t>
      </w:r>
    </w:p>
    <w:p>
      <w:pPr>
        <w:pStyle w:val="BlockText"/>
      </w:pPr>
      <w:r>
        <w:rPr>
          <w:i/>
        </w:rPr>
        <w:t xml:space="preserve">Post-Doctoral Scholars:</w:t>
      </w:r>
      <w:r>
        <w:t xml:space="preserve"> </w:t>
      </w:r>
      <w:r>
        <w:t xml:space="preserve">Postdoctoral scholars are individuals who</w:t>
      </w:r>
      <w:r>
        <w:t xml:space="preserve"> </w:t>
      </w:r>
      <w:r>
        <w:t xml:space="preserve">have received a doctoral degree (or equivalent) and are engaged in a</w:t>
      </w:r>
      <w:r>
        <w:t xml:space="preserve"> </w:t>
      </w:r>
      <w:r>
        <w:t xml:space="preserve">temporary and defined period of mentored advanced training to enhance</w:t>
      </w:r>
      <w:r>
        <w:t xml:space="preserve"> </w:t>
      </w:r>
      <w:r>
        <w:t xml:space="preserve">the professional skills and research independence needed to pursue his</w:t>
      </w:r>
      <w:r>
        <w:t xml:space="preserve"> </w:t>
      </w:r>
      <w:r>
        <w:t xml:space="preserve">or her chosen career path.</w:t>
      </w:r>
    </w:p>
    <w:p>
      <w:pPr>
        <w:pStyle w:val="Heading1"/>
      </w:pPr>
      <w:bookmarkStart w:id="29" w:name="Xc371d2c2e93840d69c6ed1d91bab04b0241aad8"/>
      <w:r>
        <w:t xml:space="preserve">2. Balance of the Faculty At WPI: Faculty Populations</w:t>
      </w:r>
      <w:bookmarkEnd w:id="29"/>
    </w:p>
    <w:p>
      <w:pPr>
        <w:pStyle w:val="FirstParagraph"/>
      </w:pPr>
      <w:r>
        <w:t xml:space="preserve">Consistent with WPI's purpose to create, discover, and convey</w:t>
      </w:r>
      <w:r>
        <w:t xml:space="preserve"> </w:t>
      </w:r>
      <w:r>
        <w:t xml:space="preserve">knowledge at the frontiers of academic inquiry, the University is</w:t>
      </w:r>
      <w:r>
        <w:t xml:space="preserve"> </w:t>
      </w:r>
      <w:r>
        <w:t xml:space="preserve">committed to maintaining an appropriate balance of faculty members who</w:t>
      </w:r>
      <w:r>
        <w:t xml:space="preserve"> </w:t>
      </w:r>
      <w:r>
        <w:t xml:space="preserve">combine both research and teaching, and faculty members who primarily</w:t>
      </w:r>
      <w:r>
        <w:t xml:space="preserve"> </w:t>
      </w:r>
      <w:r>
        <w:t xml:space="preserve">serve the educational mission as teachers and experts in pedagogy,</w:t>
      </w:r>
      <w:r>
        <w:t xml:space="preserve"> </w:t>
      </w:r>
      <w:r>
        <w:t xml:space="preserve">course design, and course delivery.</w:t>
      </w:r>
    </w:p>
    <w:p>
      <w:pPr>
        <w:pStyle w:val="BodyText"/>
      </w:pPr>
      <w:r>
        <w:t xml:space="preserve">WPI meets this commitment by aiming to balance its Faculty as follows:</w:t>
      </w:r>
      <w:r>
        <w:t xml:space="preserve"> </w:t>
      </w:r>
      <w:r>
        <w:t xml:space="preserve">70 percent tenured and tenure-track (TTT) dual mission</w:t>
      </w:r>
      <w:r>
        <w:t xml:space="preserve"> </w:t>
      </w:r>
      <w:r>
        <w:t xml:space="preserve">teaching-research faculty members and 30 percent teaching mission</w:t>
      </w:r>
      <w:r>
        <w:t xml:space="preserve"> </w:t>
      </w:r>
      <w:r>
        <w:t xml:space="preserve">faculty members. The TTT dual-mission teaching-research faculty</w:t>
      </w:r>
      <w:r>
        <w:t xml:space="preserve"> </w:t>
      </w:r>
      <w:r>
        <w:t xml:space="preserve">members consist of Assistant, Associate, and Full Professors. The</w:t>
      </w:r>
      <w:r>
        <w:t xml:space="preserve"> </w:t>
      </w:r>
      <w:r>
        <w:t xml:space="preserve">teaching-mission faculty members consist of the following: tenured and</w:t>
      </w:r>
      <w:r>
        <w:t xml:space="preserve"> </w:t>
      </w:r>
      <w:r>
        <w:t xml:space="preserve">tenure-track (TTT) Assistant, Associate, and Full Professors of</w:t>
      </w:r>
      <w:r>
        <w:t xml:space="preserve"> </w:t>
      </w:r>
      <w:r>
        <w:t xml:space="preserve">Teaching; and non-tenure track (NTT) Assistant Teaching Professors,</w:t>
      </w:r>
      <w:r>
        <w:t xml:space="preserve"> </w:t>
      </w:r>
      <w:r>
        <w:t xml:space="preserve">Associate Teaching Professors, Full Teaching Professors, Professors of</w:t>
      </w:r>
      <w:r>
        <w:t xml:space="preserve"> </w:t>
      </w:r>
      <w:r>
        <w:t xml:space="preserve">Practice, Instructors, and Senior Instructors.</w:t>
      </w:r>
    </w:p>
    <w:p>
      <w:pPr>
        <w:pStyle w:val="BodyText"/>
      </w:pPr>
      <w:r>
        <w:t xml:space="preserve">WPI's initial three-year goal is to balance its teaching mission</w:t>
      </w:r>
      <w:r>
        <w:t xml:space="preserve"> </w:t>
      </w:r>
      <w:r>
        <w:t xml:space="preserve">faculty members (by fall 2023) as follows: 40 percent tenured or</w:t>
      </w:r>
      <w:r>
        <w:t xml:space="preserve"> </w:t>
      </w:r>
      <w:r>
        <w:t xml:space="preserve">tenure-track and 60 percent non-tenure-track, with an openness to</w:t>
      </w:r>
      <w:r>
        <w:t xml:space="preserve"> </w:t>
      </w:r>
      <w:r>
        <w:t xml:space="preserve">further increasing the fraction of tenured or tenure-track teaching</w:t>
      </w:r>
      <w:r>
        <w:t xml:space="preserve"> </w:t>
      </w:r>
      <w:r>
        <w:t xml:space="preserve">mission faculty members in the years that immediately follow.</w:t>
      </w:r>
    </w:p>
    <w:p>
      <w:pPr>
        <w:pStyle w:val="BodyText"/>
      </w:pPr>
      <w:r>
        <w:t xml:space="preserve">The University should periodically revisit these commitments and goals</w:t>
      </w:r>
      <w:r>
        <w:t xml:space="preserve"> </w:t>
      </w:r>
      <w:r>
        <w:t xml:space="preserve">through campus-wide discussions that either affirm their soundness or</w:t>
      </w:r>
      <w:r>
        <w:t xml:space="preserve"> </w:t>
      </w:r>
      <w:r>
        <w:t xml:space="preserve">develop an understanding and a consensus concerning changes in</w:t>
      </w:r>
      <w:r>
        <w:t xml:space="preserve"> </w:t>
      </w:r>
      <w:r>
        <w:t xml:space="preserve">mission, priorities, resources, or strategy that would require them to</w:t>
      </w:r>
      <w:r>
        <w:t xml:space="preserve"> </w:t>
      </w:r>
      <w:r>
        <w:t xml:space="preserve">change. While the goals are described quantitatively to provide</w:t>
      </w:r>
      <w:r>
        <w:t xml:space="preserve"> </w:t>
      </w:r>
      <w:r>
        <w:t xml:space="preserve">clarity, there is flexibility in the understanding that they are not</w:t>
      </w:r>
      <w:r>
        <w:t xml:space="preserve"> </w:t>
      </w:r>
      <w:r>
        <w:t xml:space="preserve">exact and can be reconsidered when necessary.</w:t>
      </w:r>
    </w:p>
    <w:p>
      <w:pPr>
        <w:pStyle w:val="BodyText"/>
      </w:pPr>
      <w:r>
        <w:t xml:space="preserve">Early each fall, the Provost will provide a report to the Committee on</w:t>
      </w:r>
      <w:r>
        <w:t xml:space="preserve"> </w:t>
      </w:r>
      <w:r>
        <w:t xml:space="preserve">Governance detailing the numbers of faculty members in each category</w:t>
      </w:r>
      <w:r>
        <w:t xml:space="preserve"> </w:t>
      </w:r>
      <w:r>
        <w:t xml:space="preserve">(described in Section 1) across the institution and within each</w:t>
      </w:r>
      <w:r>
        <w:t xml:space="preserve"> </w:t>
      </w:r>
      <w:r>
        <w:t xml:space="preserve">department, division, and school. In collaboration with the Provost,</w:t>
      </w:r>
      <w:r>
        <w:t xml:space="preserve"> </w:t>
      </w:r>
      <w:r>
        <w:t xml:space="preserve">the Committee on Governance will disseminate a final report to the</w:t>
      </w:r>
      <w:r>
        <w:t xml:space="preserve"> </w:t>
      </w:r>
      <w:r>
        <w:t xml:space="preserve">Faculty and present the results for open discussion at a faculty</w:t>
      </w:r>
      <w:r>
        <w:t xml:space="preserve"> </w:t>
      </w:r>
      <w:r>
        <w:t xml:space="preserve">meeting during the same year.</w:t>
      </w:r>
    </w:p>
    <w:p>
      <w:pPr>
        <w:pStyle w:val="Heading1"/>
      </w:pPr>
      <w:bookmarkStart w:id="30" w:name="Xb28c3364fe3339b392cc4b4c98610103c6ac903"/>
      <w:r>
        <w:t xml:space="preserve">3. Policies on Tenured and Tenure-Track Faculty Appointments</w:t>
      </w:r>
      <w:bookmarkEnd w:id="30"/>
    </w:p>
    <w:p>
      <w:pPr>
        <w:pStyle w:val="FirstParagraph"/>
      </w:pPr>
      <w:r>
        <w:t xml:space="preserve">WPI employs faculty members of the highest quality in teaching and in</w:t>
      </w:r>
      <w:r>
        <w:t xml:space="preserve"> </w:t>
      </w:r>
      <w:r>
        <w:t xml:space="preserve">either scholarship or continuing professional growth and currency, as</w:t>
      </w:r>
      <w:r>
        <w:t xml:space="preserve"> </w:t>
      </w:r>
      <w:r>
        <w:t xml:space="preserve">appropriate to the expectations associated with their faculty</w:t>
      </w:r>
      <w:r>
        <w:t xml:space="preserve"> </w:t>
      </w:r>
      <w:r>
        <w:t xml:space="preserve">positions. Every effort is made to recruit and attract outstanding</w:t>
      </w:r>
      <w:r>
        <w:t xml:space="preserve"> </w:t>
      </w:r>
      <w:r>
        <w:t xml:space="preserve">candidates and to encourage and enable them, once hired, to</w:t>
      </w:r>
      <w:r>
        <w:t xml:space="preserve"> </w:t>
      </w:r>
      <w:r>
        <w:t xml:space="preserve">demonstrate teaching effectiveness, active scholarship, and/or</w:t>
      </w:r>
      <w:r>
        <w:t xml:space="preserve"> </w:t>
      </w:r>
      <w:r>
        <w:t xml:space="preserve">continuing professional growth and currency in their own fields of</w:t>
      </w:r>
      <w:r>
        <w:t xml:space="preserve"> </w:t>
      </w:r>
      <w:r>
        <w:t xml:space="preserve">interest.</w:t>
      </w:r>
    </w:p>
    <w:p>
      <w:pPr>
        <w:pStyle w:val="BodyText"/>
      </w:pPr>
      <w:r>
        <w:t xml:space="preserve">Tenured and tenure-track faculty members are the President, the</w:t>
      </w:r>
      <w:r>
        <w:t xml:space="preserve"> </w:t>
      </w:r>
      <w:r>
        <w:t xml:space="preserve">Provost, and those individuals holding full-time appointments with the</w:t>
      </w:r>
      <w:r>
        <w:t xml:space="preserve"> </w:t>
      </w:r>
      <w:r>
        <w:t xml:space="preserve">following exact ranks and titles: Professor, Associate Professor,</w:t>
      </w:r>
      <w:r>
        <w:t xml:space="preserve"> </w:t>
      </w:r>
      <w:r>
        <w:t xml:space="preserve">Assistant Professor, Professor of Teaching, Associate Professor of</w:t>
      </w:r>
      <w:r>
        <w:t xml:space="preserve"> </w:t>
      </w:r>
      <w:r>
        <w:t xml:space="preserve">Teaching, and Assistant Professor of Teaching.</w:t>
      </w:r>
    </w:p>
    <w:p>
      <w:pPr>
        <w:pStyle w:val="BodyText"/>
      </w:pPr>
      <w:r>
        <w:t xml:space="preserve">All appointments of these faculty members shall be either (a)</w:t>
      </w:r>
      <w:r>
        <w:t xml:space="preserve"> </w:t>
      </w:r>
      <w:r>
        <w:t xml:space="preserve">probationary with respect to tenure, or (b) with tenure.</w:t>
      </w:r>
    </w:p>
    <w:p>
      <w:pPr>
        <w:pStyle w:val="Heading2"/>
      </w:pPr>
      <w:bookmarkStart w:id="31" w:name="Xc227f861b6ebc4fa5d3177b75da66bc139d3f29"/>
      <w:r>
        <w:t xml:space="preserve">a. Probationary Appointments and Periods, Initial Appointments, Reappointments, Reviews, Non-Reappointments, Terminal Appointments, and Resignations of Tenure-Track Faculty Members</w:t>
      </w:r>
      <w:bookmarkEnd w:id="31"/>
    </w:p>
    <w:p>
      <w:pPr>
        <w:pStyle w:val="Heading3"/>
      </w:pPr>
      <w:bookmarkStart w:id="32" w:name="X3b3413fa1c47f685b7454e23e05b9948487d0d7"/>
      <w:r>
        <w:t xml:space="preserve">i. Probationary Appointments of Tenure-Track Faculty Members</w:t>
      </w:r>
      <w:bookmarkEnd w:id="32"/>
    </w:p>
    <w:p>
      <w:pPr>
        <w:pStyle w:val="FirstParagraph"/>
      </w:pPr>
      <w:r>
        <w:t xml:space="preserve">Probationary appointments may be for one year or for other stated</w:t>
      </w:r>
      <w:r>
        <w:t xml:space="preserve"> </w:t>
      </w:r>
      <w:r>
        <w:t xml:space="preserve">periods, subject to renewal, and may include credit on the tenure</w:t>
      </w:r>
      <w:r>
        <w:t xml:space="preserve"> </w:t>
      </w:r>
      <w:r>
        <w:t xml:space="preserve">clock for previous full-time service at the assistant rank or higher</w:t>
      </w:r>
      <w:r>
        <w:t xml:space="preserve"> </w:t>
      </w:r>
      <w:r>
        <w:t xml:space="preserve">at WPI or at other academic institutions. A tenure-track faculty</w:t>
      </w:r>
      <w:r>
        <w:t xml:space="preserve"> </w:t>
      </w:r>
      <w:r>
        <w:t xml:space="preserve">member's tenure clock begins running on the July 1 closest to the</w:t>
      </w:r>
      <w:r>
        <w:t xml:space="preserve"> </w:t>
      </w:r>
      <w:r>
        <w:t xml:space="preserve">starting date of the initial probationary appointment. (For more</w:t>
      </w:r>
      <w:r>
        <w:t xml:space="preserve"> </w:t>
      </w:r>
      <w:r>
        <w:t xml:space="preserve">detail on the tenure clock, see</w:t>
      </w:r>
      <w:r>
        <w:t xml:space="preserve"> </w:t>
      </w:r>
      <w:hyperlink r:id="rId33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.)</w:t>
      </w:r>
    </w:p>
    <w:p>
      <w:pPr>
        <w:pStyle w:val="BodyText"/>
      </w:pPr>
      <w:r>
        <w:t xml:space="preserve">The minimum and maximum durations of probationary appointments prior</w:t>
      </w:r>
      <w:r>
        <w:t xml:space="preserve"> </w:t>
      </w:r>
      <w:r>
        <w:t xml:space="preserve">to tenure reviews are set as follows:</w:t>
      </w:r>
    </w:p>
    <w:p>
      <w:pPr>
        <w:numPr>
          <w:ilvl w:val="0"/>
          <w:numId w:val="1001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assistant rank in either the dual-mission or teaching-mission tenure</w:t>
      </w:r>
      <w:r>
        <w:t xml:space="preserve"> </w:t>
      </w:r>
      <w:r>
        <w:t xml:space="preserve">track prior to the tenure review is three years because assistant</w:t>
      </w:r>
      <w:r>
        <w:t xml:space="preserve"> </w:t>
      </w:r>
      <w:r>
        <w:t xml:space="preserve">professors receive a combined tenure and promotion review (see</w:t>
      </w:r>
      <w:r>
        <w:t xml:space="preserve"> </w:t>
      </w:r>
      <w:hyperlink r:id="rId33">
        <w:r>
          <w:rPr>
            <w:rStyle w:val="Hyperlink"/>
          </w:rPr>
          <w:t xml:space="preserve">Chapter Three: Tenure, Section 1</w:t>
        </w:r>
      </w:hyperlink>
      <w:r>
        <w:t xml:space="preserve">) and must have completed at</w:t>
      </w:r>
      <w:r>
        <w:t xml:space="preserve"> </w:t>
      </w:r>
      <w:r>
        <w:t xml:space="preserve">least three years in the same track prior to review for promotion to</w:t>
      </w:r>
      <w:r>
        <w:t xml:space="preserve"> </w:t>
      </w:r>
      <w:r>
        <w:t xml:space="preserve">the associate rank (see</w:t>
      </w:r>
      <w:r>
        <w:t xml:space="preserve"> </w:t>
      </w:r>
      <w:hyperlink r:id="rId33">
        <w:r>
          <w:rPr>
            <w:rStyle w:val="Hyperlink"/>
          </w:rPr>
          <w:t xml:space="preserve">Chapter Four: Promotions,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1.a.i</w:t>
        </w:r>
      </w:hyperlink>
      <w:r>
        <w:t xml:space="preserve">).</w:t>
      </w:r>
    </w:p>
    <w:p>
      <w:pPr>
        <w:numPr>
          <w:ilvl w:val="0"/>
          <w:numId w:val="1001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associate or full rank in either the dual-mission or teaching-mission</w:t>
      </w:r>
      <w:r>
        <w:t xml:space="preserve"> </w:t>
      </w:r>
      <w:r>
        <w:t xml:space="preserve">tenure track prior to tenure review is two years because no</w:t>
      </w:r>
      <w:r>
        <w:t xml:space="preserve"> </w:t>
      </w:r>
      <w:r>
        <w:t xml:space="preserve">probationary faculty member may serve less than two years on the</w:t>
      </w:r>
      <w:r>
        <w:t xml:space="preserve"> </w:t>
      </w:r>
      <w:r>
        <w:t xml:space="preserve">tenure clock prior to tenure review.</w:t>
      </w:r>
    </w:p>
    <w:p>
      <w:pPr>
        <w:numPr>
          <w:ilvl w:val="0"/>
          <w:numId w:val="1001"/>
        </w:numPr>
      </w:pPr>
      <w:r>
        <w:t xml:space="preserve">The maximum time served on a probationary appointment for all</w:t>
      </w:r>
      <w:r>
        <w:t xml:space="preserve"> </w:t>
      </w:r>
      <w:r>
        <w:t xml:space="preserve">faculty members is limited by the requirement that the mandatory</w:t>
      </w:r>
      <w:r>
        <w:t xml:space="preserve"> </w:t>
      </w:r>
      <w:r>
        <w:t xml:space="preserve">tenure review must be conducted in the academic year immediately after</w:t>
      </w:r>
      <w:r>
        <w:t xml:space="preserve"> </w:t>
      </w:r>
      <w:r>
        <w:t xml:space="preserve">five years have been accumulated on the tenure clock. The</w:t>
      </w:r>
      <w:r>
        <w:t xml:space="preserve"> </w:t>
      </w:r>
      <w:r>
        <w:t xml:space="preserve">probationary appointment continues for one additional year during the</w:t>
      </w:r>
      <w:r>
        <w:t xml:space="preserve"> </w:t>
      </w:r>
      <w:r>
        <w:t xml:space="preserve">academic year of the mandatory tenure review. (For more detail on the</w:t>
      </w:r>
      <w:r>
        <w:t xml:space="preserve"> </w:t>
      </w:r>
      <w:r>
        <w:t xml:space="preserve">mandatory tenure review, see</w:t>
      </w:r>
      <w:r>
        <w:t xml:space="preserve"> </w:t>
      </w:r>
      <w:hyperlink r:id="rId33">
        <w:r>
          <w:rPr>
            <w:rStyle w:val="Hyperlink"/>
          </w:rPr>
          <w:t xml:space="preserve">Chapter Three: Tenure,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.)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/>
        </w:rPr>
        <w:t xml:space="preserve">probationary period</w:t>
      </w:r>
      <w:r>
        <w:t xml:space="preserve"> </w:t>
      </w:r>
      <w:r>
        <w:t xml:space="preserve">of a tenure-track faculty member refers to</w:t>
      </w:r>
      <w:r>
        <w:t xml:space="preserve"> </w:t>
      </w:r>
      <w:r>
        <w:t xml:space="preserve">the</w:t>
      </w:r>
      <w:r>
        <w:t xml:space="preserve"> </w:t>
      </w:r>
      <w:r>
        <w:rPr>
          <w:i/>
        </w:rPr>
        <w:t xml:space="preserve">total</w:t>
      </w:r>
      <w:r>
        <w:t xml:space="preserve"> </w:t>
      </w:r>
      <w:r>
        <w:t xml:space="preserve">time served at WPI</w:t>
      </w:r>
      <w:r>
        <w:t xml:space="preserve"> </w:t>
      </w:r>
      <w:r>
        <w:rPr>
          <w:i/>
        </w:rPr>
        <w:t xml:space="preserve">as a tenure-track faculty</w:t>
      </w:r>
      <w:r>
        <w:t xml:space="preserve"> </w:t>
      </w:r>
      <w:r>
        <w:t xml:space="preserve">member</w:t>
      </w:r>
      <w:r>
        <w:t xml:space="preserve"> </w:t>
      </w:r>
      <w:r>
        <w:t xml:space="preserve">regardless of whether the tenure clock is running or is stopped,</w:t>
      </w:r>
      <w:r>
        <w:t xml:space="preserve"> </w:t>
      </w:r>
      <w:r>
        <w:t xml:space="preserve">including time served during the academic year of the tenure review.</w:t>
      </w:r>
      <w:r>
        <w:t xml:space="preserve"> </w:t>
      </w:r>
      <w:r>
        <w:t xml:space="preserve">(For more detail on the tenure clock, see</w:t>
      </w:r>
      <w:r>
        <w:t xml:space="preserve"> </w:t>
      </w:r>
      <w:hyperlink r:id="rId33">
        <w:r>
          <w:rPr>
            <w:rStyle w:val="Hyperlink"/>
          </w:rPr>
          <w:t xml:space="preserve">Chapter Three; Tenure,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2</w:t>
        </w:r>
      </w:hyperlink>
      <w:r>
        <w:t xml:space="preserve">.)</w:t>
      </w:r>
    </w:p>
    <w:p>
      <w:pPr>
        <w:pStyle w:val="Heading4"/>
      </w:pPr>
      <w:bookmarkStart w:id="34" w:name="X57d00cbbd0f5db8fa7d3e6295148d53b3ac1d18"/>
      <w:r>
        <w:t xml:space="preserve">Initial Probationary Appointments of Tenure-Track Faculty Members</w:t>
      </w:r>
      <w:bookmarkEnd w:id="34"/>
    </w:p>
    <w:p>
      <w:pPr>
        <w:pStyle w:val="FirstParagraph"/>
      </w:pPr>
      <w:r>
        <w:t xml:space="preserve">An initial appointment of a probationary faculty member on the tenure</w:t>
      </w:r>
      <w:r>
        <w:t xml:space="preserve"> </w:t>
      </w:r>
      <w:r>
        <w:t xml:space="preserve">track is reviewed by the Department Head, the Dean of the appropriate</w:t>
      </w:r>
      <w:r>
        <w:t xml:space="preserve"> </w:t>
      </w:r>
      <w:r>
        <w:t xml:space="preserve">school, and the Provost. In the case of an appointment above the</w:t>
      </w:r>
      <w:r>
        <w:t xml:space="preserve"> </w:t>
      </w:r>
      <w:r>
        <w:t xml:space="preserve">assistant rank in any tenure-track, the appointment is also reviewed</w:t>
      </w:r>
      <w:r>
        <w:t xml:space="preserve"> </w:t>
      </w:r>
      <w:r>
        <w:t xml:space="preserve">by the Committee on Appointments and Promotion to see that the</w:t>
      </w:r>
      <w:r>
        <w:t xml:space="preserve"> </w:t>
      </w:r>
      <w:r>
        <w:t xml:space="preserve">candidate's qualifications are commensurate with the criterion used</w:t>
      </w:r>
      <w:r>
        <w:t xml:space="preserve"> </w:t>
      </w:r>
      <w:r>
        <w:t xml:space="preserve">for promotion to the stated rank in the appropriate track.</w:t>
      </w:r>
    </w:p>
    <w:p>
      <w:pPr>
        <w:pStyle w:val="BodyText"/>
      </w:pPr>
      <w:r>
        <w:t xml:space="preserve">Once the Provost has approved the appointment, they forward an</w:t>
      </w:r>
      <w:r>
        <w:t xml:space="preserve"> </w:t>
      </w:r>
      <w:r>
        <w:t xml:space="preserve">official offer letter of initial tenure-track appointment to the</w:t>
      </w:r>
      <w:r>
        <w:t xml:space="preserve"> </w:t>
      </w:r>
      <w:r>
        <w:t xml:space="preserve">candidate. The precise terms and conditions of every such faculty</w:t>
      </w:r>
      <w:r>
        <w:t xml:space="preserve"> </w:t>
      </w:r>
      <w:r>
        <w:t xml:space="preserve">appointment must be stated in writing in the letter and are in the</w:t>
      </w:r>
      <w:r>
        <w:t xml:space="preserve"> </w:t>
      </w:r>
      <w:r>
        <w:t xml:space="preserve">possession of both WPI and the prospective faculty member before the</w:t>
      </w:r>
      <w:r>
        <w:t xml:space="preserve"> </w:t>
      </w:r>
      <w:r>
        <w:t xml:space="preserve">appointment is consummated. These terms and conditions must include a</w:t>
      </w:r>
      <w:r>
        <w:t xml:space="preserve"> </w:t>
      </w:r>
      <w:r>
        <w:t xml:space="preserve">clear designation that the appointment is probationary with respect to</w:t>
      </w:r>
      <w:r>
        <w:t xml:space="preserve"> </w:t>
      </w:r>
      <w:r>
        <w:t xml:space="preserve">tenure, the rank and title of the appointment, the number of years</w:t>
      </w:r>
      <w:r>
        <w:t xml:space="preserve"> </w:t>
      </w:r>
      <w:r>
        <w:t xml:space="preserve">credited on the tenure clock and the corresponding academic year of</w:t>
      </w:r>
      <w:r>
        <w:t xml:space="preserve"> </w:t>
      </w:r>
      <w:r>
        <w:t xml:space="preserve">the scheduled mandatory tenure review accounting for all time credited</w:t>
      </w:r>
      <w:r>
        <w:t xml:space="preserve"> </w:t>
      </w:r>
      <w:r>
        <w:t xml:space="preserve">on the tenure clock, and - if the appointment is at the associate rank</w:t>
      </w:r>
      <w:r>
        <w:t xml:space="preserve"> </w:t>
      </w:r>
      <w:r>
        <w:t xml:space="preserve">- a clear statement that the faculty member should first achieve</w:t>
      </w:r>
      <w:r>
        <w:t xml:space="preserve"> </w:t>
      </w:r>
      <w:r>
        <w:t xml:space="preserve">tenure before seeking promotion to full rank in their particular track</w:t>
      </w:r>
      <w:r>
        <w:t xml:space="preserve"> </w:t>
      </w:r>
      <w:r>
        <w:t xml:space="preserve">(see</w:t>
      </w:r>
      <w:r>
        <w:t xml:space="preserve"> </w:t>
      </w:r>
      <w:hyperlink r:id="rId33">
        <w:r>
          <w:rPr>
            <w:rStyle w:val="Hyperlink"/>
          </w:rPr>
          <w:t xml:space="preserve">Chapter Four: Promotions, Section 1.a.ii</w:t>
        </w:r>
      </w:hyperlink>
      <w:r>
        <w:t xml:space="preserve">).</w:t>
      </w:r>
    </w:p>
    <w:p>
      <w:pPr>
        <w:pStyle w:val="BodyText"/>
      </w:pPr>
      <w:r>
        <w:t xml:space="preserve">For consistency with the minimum duration of probationary periods</w:t>
      </w:r>
      <w:r>
        <w:t xml:space="preserve"> </w:t>
      </w:r>
      <w:r>
        <w:t xml:space="preserve">permitted prior to tenure review described above, probationary faculty</w:t>
      </w:r>
      <w:r>
        <w:t xml:space="preserve"> </w:t>
      </w:r>
      <w:r>
        <w:t xml:space="preserve">members at the assistant rank in either tenure track may be given no</w:t>
      </w:r>
      <w:r>
        <w:t xml:space="preserve"> </w:t>
      </w:r>
      <w:r>
        <w:t xml:space="preserve">more than two years of credit on the tenure clock at the time of the</w:t>
      </w:r>
      <w:r>
        <w:t xml:space="preserve"> </w:t>
      </w:r>
      <w:r>
        <w:t xml:space="preserve">initial probationary appointment, and probationary faculty members at</w:t>
      </w:r>
      <w:r>
        <w:t xml:space="preserve"> </w:t>
      </w:r>
      <w:r>
        <w:t xml:space="preserve">the associate or full rank in either tenure track may be given no more</w:t>
      </w:r>
      <w:r>
        <w:t xml:space="preserve"> </w:t>
      </w:r>
      <w:r>
        <w:t xml:space="preserve">than three years of credit on the tenure clock at the time of the</w:t>
      </w:r>
      <w:r>
        <w:t xml:space="preserve"> </w:t>
      </w:r>
      <w:r>
        <w:t xml:space="preserve">initial probationary appointment.</w:t>
      </w:r>
    </w:p>
    <w:p>
      <w:pPr>
        <w:pStyle w:val="BodyText"/>
      </w:pPr>
      <w:r>
        <w:t xml:space="preserve">Faculty members switching from the Teaching Professor track to the</w:t>
      </w:r>
      <w:r>
        <w:t xml:space="preserve"> </w:t>
      </w:r>
      <w:r>
        <w:t xml:space="preserve">Professor of Teaching track, take on the same rank in their new track.</w:t>
      </w:r>
    </w:p>
    <w:p>
      <w:pPr>
        <w:pStyle w:val="Heading4"/>
      </w:pPr>
      <w:bookmarkStart w:id="35" w:name="Xee703b782232dd538fb8af8fcb5cb9d8fe4f765"/>
      <w:r>
        <w:t xml:space="preserve">Reappointments of Tenure-Track Faculty Members</w:t>
      </w:r>
      <w:bookmarkEnd w:id="35"/>
    </w:p>
    <w:p>
      <w:pPr>
        <w:pStyle w:val="FirstParagraph"/>
      </w:pPr>
      <w:r>
        <w:t xml:space="preserve">Recommendations to the Provost for reappointment of probationary</w:t>
      </w:r>
      <w:r>
        <w:t xml:space="preserve"> </w:t>
      </w:r>
      <w:r>
        <w:t xml:space="preserve">faculty members will originate with the Department Head (or</w:t>
      </w:r>
      <w:r>
        <w:t xml:space="preserve"> </w:t>
      </w:r>
      <w:r>
        <w:t xml:space="preserve">equivalent) after consultation with the other members of the</w:t>
      </w:r>
      <w:r>
        <w:t xml:space="preserve"> </w:t>
      </w:r>
      <w:r>
        <w:t xml:space="preserve">Department Tenure Committee. Subsequently, the Provost consults with</w:t>
      </w:r>
      <w:r>
        <w:t xml:space="preserve"> </w:t>
      </w:r>
      <w:r>
        <w:t xml:space="preserve">the appropriate Dean.</w:t>
      </w:r>
    </w:p>
    <w:p>
      <w:pPr>
        <w:pStyle w:val="BodyText"/>
      </w:pPr>
      <w:r>
        <w:t xml:space="preserve">Reappointment letters are for the period commencing July 1. WPI will</w:t>
      </w:r>
      <w:r>
        <w:t xml:space="preserve"> </w:t>
      </w:r>
      <w:r>
        <w:t xml:space="preserve">make every effort to notify faculty members of the terms and</w:t>
      </w:r>
      <w:r>
        <w:t xml:space="preserve"> </w:t>
      </w:r>
      <w:r>
        <w:t xml:space="preserve">conditions of their renewals by March 15. Reappointment letters</w:t>
      </w:r>
      <w:r>
        <w:t xml:space="preserve"> </w:t>
      </w:r>
      <w:r>
        <w:t xml:space="preserve">should explicitly state the academic year of the scheduled mandatory</w:t>
      </w:r>
      <w:r>
        <w:t xml:space="preserve"> </w:t>
      </w:r>
      <w:r>
        <w:t xml:space="preserve">tenure review accounting for all stoppages of the tenure clock granted</w:t>
      </w:r>
      <w:r>
        <w:t xml:space="preserve"> </w:t>
      </w:r>
      <w:r>
        <w:t xml:space="preserve">up to that point in time.</w:t>
      </w:r>
    </w:p>
    <w:p>
      <w:pPr>
        <w:pStyle w:val="BodyText"/>
      </w:pPr>
      <w:r>
        <w:t xml:space="preserve">Within the first year of service a reappointment letter with terms and</w:t>
      </w:r>
      <w:r>
        <w:t xml:space="preserve"> </w:t>
      </w:r>
      <w:r>
        <w:t xml:space="preserve">conditions will be forwarded to the probationary faculty member by no</w:t>
      </w:r>
      <w:r>
        <w:t xml:space="preserve"> </w:t>
      </w:r>
      <w:r>
        <w:t xml:space="preserve">later than April 15th. For individuals whose initial appointment year</w:t>
      </w:r>
      <w:r>
        <w:t xml:space="preserve"> </w:t>
      </w:r>
      <w:r>
        <w:t xml:space="preserve">is two terms or less, the next full year (July 1 to June 30) will</w:t>
      </w:r>
      <w:r>
        <w:t xml:space="preserve"> </w:t>
      </w:r>
      <w:r>
        <w:t xml:space="preserve">constitute the first year of service for a) reappointment dates, and</w:t>
      </w:r>
      <w:r>
        <w:t xml:space="preserve"> </w:t>
      </w:r>
      <w:r>
        <w:t xml:space="preserve">b) for time on the tenure clock counted toward the mandatory tenure</w:t>
      </w:r>
      <w:r>
        <w:t xml:space="preserve"> </w:t>
      </w:r>
      <w:r>
        <w:t xml:space="preserve">review. (For more detail on the mandatory tenure review, see</w:t>
      </w:r>
      <w:r>
        <w:t xml:space="preserve"> </w:t>
      </w:r>
      <w:hyperlink r:id="rId33">
        <w:r>
          <w:rPr>
            <w:rStyle w:val="Hyperlink"/>
          </w:rPr>
          <w:t xml:space="preserve">Chapter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Three: Tenure, Section 1</w:t>
        </w:r>
      </w:hyperlink>
      <w:r>
        <w:t xml:space="preserve">.)</w:t>
      </w:r>
    </w:p>
    <w:p>
      <w:pPr>
        <w:pStyle w:val="BodyText"/>
      </w:pPr>
      <w:r>
        <w:t xml:space="preserve">If the probationary appointment is to be renewed beyond the first</w:t>
      </w:r>
      <w:r>
        <w:t xml:space="preserve"> </w:t>
      </w:r>
      <w:r>
        <w:t xml:space="preserve">academic year of service, then a reappointment letter with terms and</w:t>
      </w:r>
      <w:r>
        <w:t xml:space="preserve"> </w:t>
      </w:r>
      <w:r>
        <w:t xml:space="preserve">conditions will be forwarded to the probationary faculty member by no</w:t>
      </w:r>
      <w:r>
        <w:t xml:space="preserve"> </w:t>
      </w:r>
      <w:r>
        <w:t xml:space="preserve">later than April 15th before the new academic year.</w:t>
      </w:r>
    </w:p>
    <w:p>
      <w:pPr>
        <w:pStyle w:val="Heading3"/>
      </w:pPr>
      <w:bookmarkStart w:id="36" w:name="X8f8e45342977c200bef15e1104cc4e0dae16f87"/>
      <w:r>
        <w:t xml:space="preserve">ii. Annual Review of Tenure-Track Faculty Members</w:t>
      </w:r>
      <w:bookmarkEnd w:id="36"/>
    </w:p>
    <w:p>
      <w:pPr>
        <w:pStyle w:val="FirstParagraph"/>
      </w:pPr>
      <w:r>
        <w:t xml:space="preserve">To assist probationary faculty members in enhancing their teaching</w:t>
      </w:r>
      <w:r>
        <w:t xml:space="preserve"> </w:t>
      </w:r>
      <w:r>
        <w:t xml:space="preserve">effectiveness, developing their scholarly competence, and maintaining</w:t>
      </w:r>
      <w:r>
        <w:t xml:space="preserve"> </w:t>
      </w:r>
      <w:r>
        <w:t xml:space="preserve">their professional growth and currency, each Department Tenure</w:t>
      </w:r>
      <w:r>
        <w:t xml:space="preserve"> </w:t>
      </w:r>
      <w:r>
        <w:t xml:space="preserve">Committee (DTC) will conduct an annual review of each probationary</w:t>
      </w:r>
      <w:r>
        <w:t xml:space="preserve"> </w:t>
      </w:r>
      <w:r>
        <w:t xml:space="preserve">faculty member consistent with the set of tenure criteria (see</w:t>
      </w:r>
      <w:r>
        <w:t xml:space="preserve"> </w:t>
      </w:r>
      <w:hyperlink r:id="rId33">
        <w:r>
          <w:rPr>
            <w:rStyle w:val="Hyperlink"/>
          </w:rPr>
          <w:t xml:space="preserve">Chapter Three: Tenure, Section 3</w:t>
        </w:r>
      </w:hyperlink>
      <w:r>
        <w:t xml:space="preserve">) appropriate to the</w:t>
      </w:r>
      <w:r>
        <w:t xml:space="preserve"> </w:t>
      </w:r>
      <w:r>
        <w:t xml:space="preserve">expectations associated with their faculty position at WPI.</w:t>
      </w:r>
    </w:p>
    <w:p>
      <w:pPr>
        <w:pStyle w:val="BodyText"/>
      </w:pPr>
      <w:r>
        <w:t xml:space="preserve">The faculty member being reviewed will provide the DTC with</w:t>
      </w:r>
      <w:r>
        <w:t xml:space="preserve"> </w:t>
      </w:r>
      <w:r>
        <w:t xml:space="preserve">documentation of their efforts in each category up to that date as</w:t>
      </w:r>
      <w:r>
        <w:t xml:space="preserve"> </w:t>
      </w:r>
      <w:r>
        <w:t xml:space="preserve">well as future plans. The DTC may determine the format of this</w:t>
      </w:r>
      <w:r>
        <w:t xml:space="preserve"> </w:t>
      </w:r>
      <w:r>
        <w:t xml:space="preserve">document (e.g. Faculty Annual Report, tenure dossier format or other).</w:t>
      </w:r>
      <w:r>
        <w:t xml:space="preserve"> </w:t>
      </w:r>
      <w:r>
        <w:t xml:space="preserve">Following the DTC's review of the documentation provided, the DTC</w:t>
      </w:r>
      <w:r>
        <w:t xml:space="preserve"> </w:t>
      </w:r>
      <w:r>
        <w:t xml:space="preserve">members will meet and discuss the teaching, scholarship, professional</w:t>
      </w:r>
      <w:r>
        <w:t xml:space="preserve"> </w:t>
      </w:r>
      <w:r>
        <w:t xml:space="preserve">growth and currency, and service aspects of the candidate's efforts up</w:t>
      </w:r>
      <w:r>
        <w:t xml:space="preserve"> </w:t>
      </w:r>
      <w:r>
        <w:t xml:space="preserve">to that date as well as future plans as appropriate to the faculty</w:t>
      </w:r>
      <w:r>
        <w:t xml:space="preserve"> </w:t>
      </w:r>
      <w:r>
        <w:t xml:space="preserve">member's academic track, and together formulate recommendations to the</w:t>
      </w:r>
      <w:r>
        <w:t xml:space="preserve"> </w:t>
      </w:r>
      <w:r>
        <w:t xml:space="preserve">candidate.</w:t>
      </w:r>
    </w:p>
    <w:p>
      <w:pPr>
        <w:pStyle w:val="BodyText"/>
      </w:pPr>
      <w:r>
        <w:t xml:space="preserve">The members of the DTC will then meet with the candidate to review</w:t>
      </w:r>
      <w:r>
        <w:t xml:space="preserve"> </w:t>
      </w:r>
      <w:r>
        <w:t xml:space="preserve">these recommendations and address any concerns or questions by either</w:t>
      </w:r>
      <w:r>
        <w:t xml:space="preserve"> </w:t>
      </w:r>
      <w:r>
        <w:t xml:space="preserve">party. A summary of the DTC review and recommendations will be</w:t>
      </w:r>
      <w:r>
        <w:t xml:space="preserve"> </w:t>
      </w:r>
      <w:r>
        <w:t xml:space="preserve">prepared, signed by the members of the DTC and the candidate to</w:t>
      </w:r>
      <w:r>
        <w:t xml:space="preserve"> </w:t>
      </w:r>
      <w:r>
        <w:t xml:space="preserve">acknowledge receipt, and kept on file in the department.</w:t>
      </w:r>
    </w:p>
    <w:p>
      <w:pPr>
        <w:pStyle w:val="BodyText"/>
      </w:pPr>
      <w:r>
        <w:t xml:space="preserve">CTAF will be officially notified that the report has been completed</w:t>
      </w:r>
      <w:r>
        <w:t xml:space="preserve"> </w:t>
      </w:r>
      <w:r>
        <w:t xml:space="preserve">and signed no later than May 1st. These documents will remain</w:t>
      </w:r>
      <w:r>
        <w:t xml:space="preserve"> </w:t>
      </w:r>
      <w:r>
        <w:t xml:space="preserve">confidential and will NOT be included in the official tenure dossier</w:t>
      </w:r>
      <w:r>
        <w:t xml:space="preserve"> </w:t>
      </w:r>
      <w:r>
        <w:t xml:space="preserve">unless the candidate so chooses. They must remain on file in the</w:t>
      </w:r>
      <w:r>
        <w:t xml:space="preserve"> </w:t>
      </w:r>
      <w:r>
        <w:t xml:space="preserve">department for a minimum of one year after a tenure decision has been</w:t>
      </w:r>
      <w:r>
        <w:t xml:space="preserve"> </w:t>
      </w:r>
      <w:r>
        <w:t xml:space="preserve">made or the candidate withdraws from the tenure process.</w:t>
      </w:r>
    </w:p>
    <w:p>
      <w:pPr>
        <w:pStyle w:val="Heading3"/>
      </w:pPr>
      <w:bookmarkStart w:id="37" w:name="X1e23c53a2649efb3e7d0edd3a4e22603a7df6d9"/>
      <w:r>
        <w:t xml:space="preserve">iii. Non-Reappointments, Terminal Appointments, and Resignations of Tenure-Track Faculty Members</w:t>
      </w:r>
      <w:bookmarkEnd w:id="37"/>
    </w:p>
    <w:p>
      <w:pPr>
        <w:pStyle w:val="Heading4"/>
      </w:pPr>
      <w:bookmarkStart w:id="38" w:name="non-reappointments"/>
      <w:r>
        <w:t xml:space="preserve">Non-Reappointments</w:t>
      </w:r>
      <w:bookmarkEnd w:id="38"/>
    </w:p>
    <w:p>
      <w:pPr>
        <w:pStyle w:val="FirstParagraph"/>
      </w:pPr>
      <w:r>
        <w:t xml:space="preserve">Recommendations to the Provost for non-reappointment of probationary</w:t>
      </w:r>
      <w:r>
        <w:t xml:space="preserve"> </w:t>
      </w:r>
      <w:r>
        <w:t xml:space="preserve">faculty members will originate with the Department Head (or</w:t>
      </w:r>
      <w:r>
        <w:t xml:space="preserve"> </w:t>
      </w:r>
      <w:r>
        <w:t xml:space="preserve">equivalent) after consultation with the other members of the</w:t>
      </w:r>
      <w:r>
        <w:t xml:space="preserve"> </w:t>
      </w:r>
      <w:r>
        <w:t xml:space="preserve">Department Tenure Committee (or equivalent). Subsequently, the</w:t>
      </w:r>
      <w:r>
        <w:t xml:space="preserve"> </w:t>
      </w:r>
      <w:r>
        <w:t xml:space="preserve">Provost consults with the appropriate Dean. The Provost shall meet</w:t>
      </w:r>
      <w:r>
        <w:t xml:space="preserve"> </w:t>
      </w:r>
      <w:r>
        <w:t xml:space="preserve">with the Department Tenure Committee before taking action on the</w:t>
      </w:r>
      <w:r>
        <w:t xml:space="preserve"> </w:t>
      </w:r>
      <w:r>
        <w:t xml:space="preserve">recommendation for non-reappointment.</w:t>
      </w:r>
    </w:p>
    <w:p>
      <w:pPr>
        <w:pStyle w:val="BodyText"/>
      </w:pPr>
      <w:r>
        <w:t xml:space="preserve">If a probationary appointment is not to be renewed in the first year</w:t>
      </w:r>
      <w:r>
        <w:t xml:space="preserve"> </w:t>
      </w:r>
      <w:r>
        <w:t xml:space="preserve">of service, then written notice must be given to the faculty member by</w:t>
      </w:r>
      <w:r>
        <w:t xml:space="preserve"> </w:t>
      </w:r>
      <w:r>
        <w:t xml:space="preserve">no later than four months before the expiration of the first year of</w:t>
      </w:r>
      <w:r>
        <w:t xml:space="preserve"> </w:t>
      </w:r>
      <w:r>
        <w:t xml:space="preserve">service (i.e., by March 1st). For individuals whose initial</w:t>
      </w:r>
      <w:r>
        <w:t xml:space="preserve"> </w:t>
      </w:r>
      <w:r>
        <w:t xml:space="preserve">appointment year is two terms or less, the next full year (July 1 to</w:t>
      </w:r>
      <w:r>
        <w:t xml:space="preserve"> </w:t>
      </w:r>
      <w:r>
        <w:t xml:space="preserve">June 30) will constitute the first year of service for</w:t>
      </w:r>
      <w:r>
        <w:t xml:space="preserve"> </w:t>
      </w:r>
      <w:r>
        <w:t xml:space="preserve">non-reappointment dates.</w:t>
      </w:r>
    </w:p>
    <w:p>
      <w:pPr>
        <w:pStyle w:val="BodyText"/>
      </w:pPr>
      <w:r>
        <w:t xml:space="preserve">If a probationary appointment is not to be renewed in the second year</w:t>
      </w:r>
      <w:r>
        <w:t xml:space="preserve"> </w:t>
      </w:r>
      <w:r>
        <w:t xml:space="preserve">of service, then written notice must be given to the faculty member by</w:t>
      </w:r>
      <w:r>
        <w:t xml:space="preserve"> </w:t>
      </w:r>
      <w:r>
        <w:t xml:space="preserve">no later than six months before the expiration of the second year of</w:t>
      </w:r>
      <w:r>
        <w:t xml:space="preserve"> </w:t>
      </w:r>
      <w:r>
        <w:t xml:space="preserve">service (i.e., by January 1st).</w:t>
      </w:r>
    </w:p>
    <w:p>
      <w:pPr>
        <w:pStyle w:val="BodyText"/>
      </w:pPr>
      <w:r>
        <w:t xml:space="preserve">If the appointment is not to be renewed after two or more years of</w:t>
      </w:r>
      <w:r>
        <w:t xml:space="preserve"> </w:t>
      </w:r>
      <w:r>
        <w:t xml:space="preserve">service (i.e., in the third, fourth, or fifth year of service), then</w:t>
      </w:r>
      <w:r>
        <w:t xml:space="preserve"> </w:t>
      </w:r>
      <w:r>
        <w:t xml:space="preserve">written notice must be given to the faculty member by no later than</w:t>
      </w:r>
      <w:r>
        <w:t xml:space="preserve"> </w:t>
      </w:r>
      <w:r>
        <w:t xml:space="preserve">twelve months prior to the termination date of the final year of</w:t>
      </w:r>
      <w:r>
        <w:t xml:space="preserve"> </w:t>
      </w:r>
      <w:r>
        <w:t xml:space="preserve">service (i.e., by June 30).</w:t>
      </w:r>
    </w:p>
    <w:p>
      <w:pPr>
        <w:pStyle w:val="BodyText"/>
      </w:pPr>
      <w:r>
        <w:t xml:space="preserve">Non-renewal of a probationary appointment with less advance notice</w:t>
      </w:r>
      <w:r>
        <w:t xml:space="preserve"> </w:t>
      </w:r>
      <w:r>
        <w:t xml:space="preserve">than specified herein shall be subject to the procedural rights as</w:t>
      </w:r>
      <w:r>
        <w:t xml:space="preserve"> </w:t>
      </w:r>
      <w:r>
        <w:t xml:space="preserve">specified in the appropriate policy in the WPI Faculty Handbook and</w:t>
      </w:r>
      <w:r>
        <w:t xml:space="preserve"> </w:t>
      </w:r>
      <w:r>
        <w:t xml:space="preserve">shall only be for the grounds described therein. Administrative</w:t>
      </w:r>
      <w:r>
        <w:t xml:space="preserve"> </w:t>
      </w:r>
      <w:r>
        <w:t xml:space="preserve">personnel who hold academic rank are subject to the foregoing</w:t>
      </w:r>
      <w:r>
        <w:t xml:space="preserve"> </w:t>
      </w:r>
      <w:r>
        <w:t xml:space="preserve">regulations in their capacity as faculty members.</w:t>
      </w:r>
    </w:p>
    <w:p>
      <w:pPr>
        <w:pStyle w:val="Heading4"/>
      </w:pPr>
      <w:bookmarkStart w:id="39" w:name="terminal-appointments"/>
      <w:r>
        <w:t xml:space="preserve">Terminal Appointments</w:t>
      </w:r>
      <w:bookmarkEnd w:id="39"/>
    </w:p>
    <w:p>
      <w:pPr>
        <w:pStyle w:val="FirstParagraph"/>
      </w:pPr>
      <w:r>
        <w:t xml:space="preserve">If, as a result of the mandatory tenure review, tenure is not granted,</w:t>
      </w:r>
      <w:r>
        <w:t xml:space="preserve"> </w:t>
      </w:r>
      <w:r>
        <w:t xml:space="preserve">then a terminal appointment will be offered for only one additional</w:t>
      </w:r>
      <w:r>
        <w:t xml:space="preserve"> </w:t>
      </w:r>
      <w:r>
        <w:t xml:space="preserve">academic year beyond the academic year of the tenure review. The</w:t>
      </w:r>
      <w:r>
        <w:t xml:space="preserve"> </w:t>
      </w:r>
      <w:r>
        <w:t xml:space="preserve">appointment will be at the faculty member's current rank and title and</w:t>
      </w:r>
      <w:r>
        <w:t xml:space="preserve"> </w:t>
      </w:r>
      <w:r>
        <w:t xml:space="preserve">it will be made on the schedule used for the reappointments of</w:t>
      </w:r>
      <w:r>
        <w:t xml:space="preserve"> </w:t>
      </w:r>
      <w:r>
        <w:t xml:space="preserve">tenure-track faculty members beyond their first academic year of</w:t>
      </w:r>
      <w:r>
        <w:t xml:space="preserve"> </w:t>
      </w:r>
      <w:r>
        <w:t xml:space="preserve">service.</w:t>
      </w:r>
    </w:p>
    <w:p>
      <w:pPr>
        <w:pStyle w:val="Heading4"/>
      </w:pPr>
      <w:bookmarkStart w:id="40" w:name="resignations"/>
      <w:r>
        <w:t xml:space="preserve">Resignations</w:t>
      </w:r>
      <w:bookmarkEnd w:id="40"/>
    </w:p>
    <w:p>
      <w:pPr>
        <w:pStyle w:val="FirstParagraph"/>
      </w:pPr>
      <w:r>
        <w:t xml:space="preserve">If a probationary faculty member desires to terminate an existing</w:t>
      </w:r>
      <w:r>
        <w:t xml:space="preserve"> </w:t>
      </w:r>
      <w:r>
        <w:t xml:space="preserve">appointment at the end of the ac ademic year, or to decline a renewal,</w:t>
      </w:r>
      <w:r>
        <w:t xml:space="preserve"> </w:t>
      </w:r>
      <w:r>
        <w:t xml:space="preserve">that faculty member shall give notice in writing at the earliest</w:t>
      </w:r>
      <w:r>
        <w:t xml:space="preserve"> </w:t>
      </w:r>
      <w:r>
        <w:t xml:space="preserve">opportunity but not later than one month after receiving notice of</w:t>
      </w:r>
      <w:r>
        <w:t xml:space="preserve"> </w:t>
      </w:r>
      <w:r>
        <w:t xml:space="preserve">renewal; but that faculty member may properly request a waiver of this</w:t>
      </w:r>
      <w:r>
        <w:t xml:space="preserve"> </w:t>
      </w:r>
      <w:r>
        <w:t xml:space="preserve">requirement in case of hardship.</w:t>
      </w:r>
    </w:p>
    <w:p>
      <w:pPr>
        <w:pStyle w:val="Heading2"/>
      </w:pPr>
      <w:bookmarkStart w:id="41" w:name="X0ff404a3db83b2e70e6d9b80b0d58b383230bc9"/>
      <w:r>
        <w:t xml:space="preserve">b. Initial Appointments, Resignations, and Terminations of Faculty Members with Tenure</w:t>
      </w:r>
      <w:bookmarkEnd w:id="41"/>
    </w:p>
    <w:p>
      <w:pPr>
        <w:pStyle w:val="Heading3"/>
      </w:pPr>
      <w:bookmarkStart w:id="42" w:name="Xa589b0de6308f0b049365f24099c8d303ae7ec7"/>
      <w:r>
        <w:t xml:space="preserve">i. Initial Appointments of Faculty Members with Tenure</w:t>
      </w:r>
      <w:bookmarkEnd w:id="42"/>
    </w:p>
    <w:p>
      <w:pPr>
        <w:pStyle w:val="FirstParagraph"/>
      </w:pPr>
      <w:r>
        <w:t xml:space="preserve">An initial appointment of a faculty member with tenure is reviewed by</w:t>
      </w:r>
      <w:r>
        <w:t xml:space="preserve"> </w:t>
      </w:r>
      <w:r>
        <w:t xml:space="preserve">the Department Head, the Dean of the appropriate school, and the</w:t>
      </w:r>
      <w:r>
        <w:t xml:space="preserve"> </w:t>
      </w:r>
      <w:r>
        <w:t xml:space="preserve">Provost. The appointment is also reviewed by the Committee on Tenure</w:t>
      </w:r>
      <w:r>
        <w:t xml:space="preserve"> </w:t>
      </w:r>
      <w:r>
        <w:t xml:space="preserve">and Academic Freedom to see that the candidate's qualifications are</w:t>
      </w:r>
      <w:r>
        <w:t xml:space="preserve"> </w:t>
      </w:r>
      <w:r>
        <w:t xml:space="preserve">commensurate with the tenure criteria for the appropriate track (see</w:t>
      </w:r>
      <w:r>
        <w:t xml:space="preserve"> </w:t>
      </w:r>
      <w:hyperlink r:id="rId33">
        <w:r>
          <w:rPr>
            <w:rStyle w:val="Hyperlink"/>
          </w:rPr>
          <w:t xml:space="preserve">Chapter Three: Tenure, Section 3</w:t>
        </w:r>
      </w:hyperlink>
      <w:r>
        <w:t xml:space="preserve">). If the appointment is at</w:t>
      </w:r>
      <w:r>
        <w:t xml:space="preserve"> </w:t>
      </w:r>
      <w:r>
        <w:t xml:space="preserve">the full rank in either track, then it is also reviewed by Committee</w:t>
      </w:r>
      <w:r>
        <w:t xml:space="preserve"> </w:t>
      </w:r>
      <w:r>
        <w:t xml:space="preserve">on Appointments and Promotion to see that the candidate's</w:t>
      </w:r>
      <w:r>
        <w:t xml:space="preserve"> </w:t>
      </w:r>
      <w:r>
        <w:t xml:space="preserve">qualifications are commensurate with the criteria used for promotion</w:t>
      </w:r>
      <w:r>
        <w:t xml:space="preserve"> </w:t>
      </w:r>
      <w:r>
        <w:t xml:space="preserve">to the stated rank in the appropriate track (see</w:t>
      </w:r>
      <w:r>
        <w:t xml:space="preserve"> </w:t>
      </w:r>
      <w:hyperlink r:id="rId33">
        <w:r>
          <w:rPr>
            <w:rStyle w:val="Hyperlink"/>
          </w:rPr>
          <w:t xml:space="preserve">Chapter Four: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Promotions, Section 2</w:t>
        </w:r>
      </w:hyperlink>
      <w:r>
        <w:t xml:space="preserve">).</w:t>
      </w:r>
    </w:p>
    <w:p>
      <w:pPr>
        <w:pStyle w:val="BodyText"/>
      </w:pPr>
      <w:r>
        <w:t xml:space="preserve">Once the Provost has approved the appointment, they forward an</w:t>
      </w:r>
      <w:r>
        <w:t xml:space="preserve"> </w:t>
      </w:r>
      <w:r>
        <w:t xml:space="preserve">official offer letter to the candidate. The precise terms and</w:t>
      </w:r>
      <w:r>
        <w:t xml:space="preserve"> </w:t>
      </w:r>
      <w:r>
        <w:t xml:space="preserve">conditions of every initial appointment of a faculty member with</w:t>
      </w:r>
      <w:r>
        <w:t xml:space="preserve"> </w:t>
      </w:r>
      <w:r>
        <w:t xml:space="preserve">tenure must be stated in writing and be in the possession of both WPI</w:t>
      </w:r>
      <w:r>
        <w:t xml:space="preserve"> </w:t>
      </w:r>
      <w:r>
        <w:t xml:space="preserve">and the faculty member before the appointment is consummated. These</w:t>
      </w:r>
      <w:r>
        <w:t xml:space="preserve"> </w:t>
      </w:r>
      <w:r>
        <w:t xml:space="preserve">terms and conditions must include the rank and title of the</w:t>
      </w:r>
      <w:r>
        <w:t xml:space="preserve"> </w:t>
      </w:r>
      <w:r>
        <w:t xml:space="preserve">appointment and a clear designation that the appointment is with</w:t>
      </w:r>
      <w:r>
        <w:t xml:space="preserve"> </w:t>
      </w:r>
      <w:r>
        <w:t xml:space="preserve">tenure.</w:t>
      </w:r>
    </w:p>
    <w:p>
      <w:pPr>
        <w:pStyle w:val="Heading3"/>
      </w:pPr>
      <w:bookmarkStart w:id="43" w:name="Xa800c02cb538caa6928236d6086d1313e2405f2"/>
      <w:r>
        <w:t xml:space="preserve">ii. Review of Faculty Members with Tenure</w:t>
      </w:r>
      <w:bookmarkEnd w:id="43"/>
    </w:p>
    <w:p>
      <w:pPr>
        <w:pStyle w:val="FirstParagraph"/>
      </w:pPr>
      <w:r>
        <w:t xml:space="preserve">At the discretion of each department, a Departmental Peer Review</w:t>
      </w:r>
      <w:r>
        <w:t xml:space="preserve"> </w:t>
      </w:r>
      <w:r>
        <w:t xml:space="preserve">Committee may be formed to review each tenured faculty member's</w:t>
      </w:r>
      <w:r>
        <w:t xml:space="preserve"> </w:t>
      </w:r>
      <w:r>
        <w:t xml:space="preserve">teaching performance every six years. A faculty member may request a</w:t>
      </w:r>
      <w:r>
        <w:t xml:space="preserve"> </w:t>
      </w:r>
      <w:r>
        <w:t xml:space="preserve">more frequent review. The Peer Review Committee will prepare a</w:t>
      </w:r>
      <w:r>
        <w:t xml:space="preserve"> </w:t>
      </w:r>
      <w:r>
        <w:t xml:space="preserve">written report with copies going to the faculty member being reviewed,</w:t>
      </w:r>
      <w:r>
        <w:t xml:space="preserve"> </w:t>
      </w:r>
      <w:r>
        <w:t xml:space="preserve">the Department Head and the departmental file.</w:t>
      </w:r>
    </w:p>
    <w:p>
      <w:pPr>
        <w:pStyle w:val="Heading3"/>
      </w:pPr>
      <w:bookmarkStart w:id="44" w:name="X547f13e8150a2a1d1d3c2eeb73ad4019cd09e07"/>
      <w:r>
        <w:t xml:space="preserve">iii. Resignation of Faculty Members with Tenure</w:t>
      </w:r>
      <w:bookmarkEnd w:id="44"/>
    </w:p>
    <w:p>
      <w:pPr>
        <w:pStyle w:val="FirstParagraph"/>
      </w:pPr>
      <w:r>
        <w:t xml:space="preserve">If a faculty member with tenure desires to resign from an existing</w:t>
      </w:r>
      <w:r>
        <w:t xml:space="preserve"> </w:t>
      </w:r>
      <w:r>
        <w:t xml:space="preserve">appointment at the end of the academic year, that faculty member shall</w:t>
      </w:r>
      <w:r>
        <w:t xml:space="preserve"> </w:t>
      </w:r>
      <w:r>
        <w:t xml:space="preserve">give notice in writing at the earliest opportunity but not later than</w:t>
      </w:r>
      <w:r>
        <w:t xml:space="preserve"> </w:t>
      </w:r>
      <w:r>
        <w:t xml:space="preserve">May 15; but that faculty member may properly request a waiver of this</w:t>
      </w:r>
      <w:r>
        <w:t xml:space="preserve"> </w:t>
      </w:r>
      <w:r>
        <w:t xml:space="preserve">requirement in case of hardship.</w:t>
      </w:r>
    </w:p>
    <w:p>
      <w:pPr>
        <w:pStyle w:val="Heading3"/>
      </w:pPr>
      <w:bookmarkStart w:id="45" w:name="Xed1139da6a1ab91abaed7da3499bf331a48d1c0"/>
      <w:r>
        <w:t xml:space="preserve">iv. Termination of Faculty Members with Tenure</w:t>
      </w:r>
      <w:bookmarkEnd w:id="45"/>
    </w:p>
    <w:p>
      <w:pPr>
        <w:pStyle w:val="FirstParagraph"/>
      </w:pPr>
      <w:r>
        <w:t xml:space="preserve">Until retirement of the faculty member with tenure, such an</w:t>
      </w:r>
      <w:r>
        <w:t xml:space="preserve"> </w:t>
      </w:r>
      <w:r>
        <w:t xml:space="preserve">appointment is terminable by WPI only for an adequate cause or on</w:t>
      </w:r>
      <w:r>
        <w:t xml:space="preserve"> </w:t>
      </w:r>
      <w:r>
        <w:t xml:space="preserve">account of extraordinary financial emergencies after not less than</w:t>
      </w:r>
      <w:r>
        <w:t xml:space="preserve"> </w:t>
      </w:r>
      <w:r>
        <w:t xml:space="preserve">twelve months' notice to the faculty member and subject to the</w:t>
      </w:r>
      <w:r>
        <w:t xml:space="preserve"> </w:t>
      </w:r>
      <w:r>
        <w:t xml:space="preserve">procedures outlined below:</w:t>
      </w:r>
    </w:p>
    <w:p>
      <w:pPr>
        <w:pStyle w:val="BodyText"/>
      </w:pPr>
      <w:r>
        <w:t xml:space="preserve">If a tenured appointment is terminated because of financial emergency,</w:t>
      </w:r>
      <w:r>
        <w:t xml:space="preserve"> </w:t>
      </w:r>
      <w:r>
        <w:t xml:space="preserve">then the released faculty member's position will not be filled by a</w:t>
      </w:r>
      <w:r>
        <w:t xml:space="preserve"> </w:t>
      </w:r>
      <w:r>
        <w:t xml:space="preserve">replacement within a period of two years, unless the released faculty</w:t>
      </w:r>
      <w:r>
        <w:t xml:space="preserve"> </w:t>
      </w:r>
      <w:r>
        <w:t xml:space="preserve">member has been offered reappointment with tenure and has declined.</w:t>
      </w:r>
    </w:p>
    <w:p>
      <w:pPr>
        <w:pStyle w:val="BodyText"/>
      </w:pPr>
      <w:r>
        <w:t xml:space="preserve">Termination by WPI of an appointment with tenure with less advance</w:t>
      </w:r>
      <w:r>
        <w:t xml:space="preserve"> </w:t>
      </w:r>
      <w:r>
        <w:t xml:space="preserve">notice than specified herein shall be subject to the procedural rights</w:t>
      </w:r>
      <w:r>
        <w:t xml:space="preserve"> </w:t>
      </w:r>
      <w:r>
        <w:t xml:space="preserve">as specified in the appropriate policy in the WPI Faculty Handbook and</w:t>
      </w:r>
      <w:r>
        <w:t xml:space="preserve"> </w:t>
      </w:r>
      <w:r>
        <w:t xml:space="preserve">shall only be for the grounds described therein. Administrative</w:t>
      </w:r>
      <w:r>
        <w:t xml:space="preserve"> </w:t>
      </w:r>
      <w:r>
        <w:t xml:space="preserve">personnel who hold academic rank are subject to the foregoing</w:t>
      </w:r>
      <w:r>
        <w:t xml:space="preserve"> </w:t>
      </w:r>
      <w:r>
        <w:t xml:space="preserve">regulations in their capacity as faculty members.</w:t>
      </w:r>
    </w:p>
    <w:p>
      <w:pPr>
        <w:pStyle w:val="Heading1"/>
      </w:pPr>
      <w:bookmarkStart w:id="46" w:name="X11c65283f826b1225d8446d2b91fc482fe8f293"/>
      <w:r>
        <w:t xml:space="preserve">4. Appointment, Reappointment, and Review of Nontenure-Track Faculty Members</w:t>
      </w:r>
      <w:bookmarkEnd w:id="46"/>
    </w:p>
    <w:p>
      <w:pPr>
        <w:pStyle w:val="Heading2"/>
      </w:pPr>
      <w:bookmarkStart w:id="47" w:name="X377e917fde6707331bf0c1ec06d28ce07ec9d30"/>
      <w:r>
        <w:t xml:space="preserve">a. Secured Nontenure-Track Teaching Faculty Members: Instructors; Senior Instructors; and Assistant, Associate, and (full) Teaching Professors</w:t>
      </w:r>
      <w:bookmarkEnd w:id="47"/>
    </w:p>
    <w:p>
      <w:pPr>
        <w:pStyle w:val="FirstParagraph"/>
      </w:pPr>
      <w:r>
        <w:t xml:space="preserve">Secured nontenure-track teaching faculty members are full-time</w:t>
      </w:r>
      <w:r>
        <w:t xml:space="preserve"> </w:t>
      </w:r>
      <w:r>
        <w:t xml:space="preserve">employees of the University who are hired with the expectation that</w:t>
      </w:r>
      <w:r>
        <w:t xml:space="preserve"> </w:t>
      </w:r>
      <w:r>
        <w:t xml:space="preserve">they will have continuing academic responsibilities at WPI focused on</w:t>
      </w:r>
      <w:r>
        <w:t xml:space="preserve"> </w:t>
      </w:r>
      <w:r>
        <w:t xml:space="preserve">their teaching, and with provisions for a long-term institutional</w:t>
      </w:r>
      <w:r>
        <w:t xml:space="preserve"> </w:t>
      </w:r>
      <w:r>
        <w:t xml:space="preserve">commitment from WPI. In all such appointments, the faculty member's</w:t>
      </w:r>
      <w:r>
        <w:t xml:space="preserve"> </w:t>
      </w:r>
      <w:r>
        <w:t xml:space="preserve">general responsibilities and workload will be documented in the</w:t>
      </w:r>
      <w:r>
        <w:t xml:space="preserve"> </w:t>
      </w:r>
      <w:r>
        <w:t xml:space="preserve">appointment letter, with changes during an appointment mutually agreed</w:t>
      </w:r>
      <w:r>
        <w:t xml:space="preserve"> </w:t>
      </w:r>
      <w:r>
        <w:t xml:space="preserve">to in writing by the faculty member and the Department Head and/or</w:t>
      </w:r>
      <w:r>
        <w:t xml:space="preserve"> </w:t>
      </w:r>
      <w:r>
        <w:t xml:space="preserve">Program Director.</w:t>
      </w:r>
    </w:p>
    <w:p>
      <w:pPr>
        <w:pStyle w:val="Heading3"/>
      </w:pPr>
      <w:bookmarkStart w:id="48" w:name="i.-probationary-appointments"/>
      <w:r>
        <w:t xml:space="preserve">i. Probationary Appointment(s)</w:t>
      </w:r>
      <w:bookmarkEnd w:id="48"/>
    </w:p>
    <w:p>
      <w:pPr>
        <w:pStyle w:val="FirstParagraph"/>
      </w:pPr>
      <w:r>
        <w:t xml:space="preserve">Initial probationary appointments of secure nontenure-track faculty</w:t>
      </w:r>
      <w:r>
        <w:t xml:space="preserve"> </w:t>
      </w:r>
      <w:r>
        <w:t xml:space="preserve">members (with the titles indicated above) will be for a one-year</w:t>
      </w:r>
      <w:r>
        <w:t xml:space="preserve"> </w:t>
      </w:r>
      <w:r>
        <w:t xml:space="preserve">probationary term with the expectation on the part of the University</w:t>
      </w:r>
      <w:r>
        <w:t xml:space="preserve"> </w:t>
      </w:r>
      <w:r>
        <w:t xml:space="preserve">that a three-year appointment will follow, unless in the judgment of</w:t>
      </w:r>
      <w:r>
        <w:t xml:space="preserve"> </w:t>
      </w:r>
      <w:r>
        <w:t xml:space="preserve">the Department Head and/or Program Director (and with the approval of</w:t>
      </w:r>
      <w:r>
        <w:t xml:space="preserve"> </w:t>
      </w:r>
      <w:r>
        <w:t xml:space="preserve">the Dean) the qualifications of the candidate and the circumstances</w:t>
      </w:r>
      <w:r>
        <w:t xml:space="preserve"> </w:t>
      </w:r>
      <w:r>
        <w:t xml:space="preserve">warrant skipping the probationary appointment and advancing to an</w:t>
      </w:r>
      <w:r>
        <w:t xml:space="preserve"> </w:t>
      </w:r>
      <w:r>
        <w:t xml:space="preserve">initial three-year appointment. The probationary nature of the</w:t>
      </w:r>
      <w:r>
        <w:t xml:space="preserve"> </w:t>
      </w:r>
      <w:r>
        <w:t xml:space="preserve">appointment including the expectation of a three-year appointment to</w:t>
      </w:r>
      <w:r>
        <w:t xml:space="preserve"> </w:t>
      </w:r>
      <w:r>
        <w:t xml:space="preserve">follow will be explicitly stated in the appointment letter. In cases</w:t>
      </w:r>
      <w:r>
        <w:t xml:space="preserve"> </w:t>
      </w:r>
      <w:r>
        <w:t xml:space="preserve">where a first-year performance review of the faculty member indicates</w:t>
      </w:r>
      <w:r>
        <w:t xml:space="preserve"> </w:t>
      </w:r>
      <w:r>
        <w:t xml:space="preserve">that a subsequent three-year appointment is not warranted without</w:t>
      </w:r>
      <w:r>
        <w:t xml:space="preserve"> </w:t>
      </w:r>
      <w:r>
        <w:t xml:space="preserve">significant improvement, the initial probationary appointment may be</w:t>
      </w:r>
      <w:r>
        <w:t xml:space="preserve"> </w:t>
      </w:r>
      <w:r>
        <w:t xml:space="preserve">followed by a second probationary appointment for only one additional</w:t>
      </w:r>
      <w:r>
        <w:t xml:space="preserve"> </w:t>
      </w:r>
      <w:r>
        <w:t xml:space="preserve">one-year probationary term.</w:t>
      </w:r>
    </w:p>
    <w:p>
      <w:pPr>
        <w:pStyle w:val="BodyText"/>
      </w:pPr>
      <w:r>
        <w:t xml:space="preserve">The evaluation for the initial probationary appointment will be made</w:t>
      </w:r>
      <w:r>
        <w:t xml:space="preserve"> </w:t>
      </w:r>
      <w:r>
        <w:t xml:space="preserve">by a committee consisting of a Department Head and/or Program Director</w:t>
      </w:r>
      <w:r>
        <w:t xml:space="preserve"> </w:t>
      </w:r>
      <w:r>
        <w:t xml:space="preserve">and at least two faculty members. This group could be the same as the</w:t>
      </w:r>
      <w:r>
        <w:t xml:space="preserve"> </w:t>
      </w:r>
      <w:r>
        <w:t xml:space="preserve">Department's standing tenure committee. The initial appointment of</w:t>
      </w:r>
      <w:r>
        <w:t xml:space="preserve"> </w:t>
      </w:r>
      <w:r>
        <w:t xml:space="preserve">Assistant Teaching Professors will require approval of the appropriate</w:t>
      </w:r>
      <w:r>
        <w:t xml:space="preserve"> </w:t>
      </w:r>
      <w:r>
        <w:t xml:space="preserve">Dean and the Provost. The initial appointment of Associate or (full)</w:t>
      </w:r>
      <w:r>
        <w:t xml:space="preserve"> </w:t>
      </w:r>
      <w:r>
        <w:t xml:space="preserve">Teaching Professors will require both review by COAP and approval of</w:t>
      </w:r>
      <w:r>
        <w:t xml:space="preserve"> </w:t>
      </w:r>
      <w:r>
        <w:t xml:space="preserve">the appropriate Dean and the Provost. The candidate for an Assistant,</w:t>
      </w:r>
      <w:r>
        <w:t xml:space="preserve"> </w:t>
      </w:r>
      <w:r>
        <w:t xml:space="preserve">Associate, or (full) Teaching Professor position should have both a</w:t>
      </w:r>
      <w:r>
        <w:t xml:space="preserve"> </w:t>
      </w:r>
      <w:r>
        <w:t xml:space="preserve">Ph.D. degree (or the recognized highest degree for the discipline) and</w:t>
      </w:r>
      <w:r>
        <w:t xml:space="preserve"> </w:t>
      </w:r>
      <w:r>
        <w:t xml:space="preserve">teaching credentials and accomplishments appropriate to the</w:t>
      </w:r>
      <w:r>
        <w:t xml:space="preserve"> </w:t>
      </w:r>
      <w:r>
        <w:t xml:space="preserve">corresponding tenured or tenure-track rank.</w:t>
      </w:r>
    </w:p>
    <w:p>
      <w:pPr>
        <w:pStyle w:val="Heading3"/>
      </w:pPr>
      <w:bookmarkStart w:id="49" w:name="ii.-lengths-of-subsequent-appointments"/>
      <w:r>
        <w:t xml:space="preserve">ii. Lengths of Subsequent Appointments</w:t>
      </w:r>
      <w:bookmarkEnd w:id="49"/>
    </w:p>
    <w:p>
      <w:pPr>
        <w:pStyle w:val="FirstParagraph"/>
      </w:pPr>
      <w:r>
        <w:t xml:space="preserve">Following the probationary appointment(s), the lengths of subsequent</w:t>
      </w:r>
      <w:r>
        <w:t xml:space="preserve"> </w:t>
      </w:r>
      <w:r>
        <w:t xml:space="preserve">appointments will be made sequentially as follows: a first three-year</w:t>
      </w:r>
      <w:r>
        <w:t xml:space="preserve"> </w:t>
      </w:r>
      <w:r>
        <w:t xml:space="preserve">term, a second three-year term, and subsequent terms of no fewer than</w:t>
      </w:r>
      <w:r>
        <w:t xml:space="preserve"> </w:t>
      </w:r>
      <w:r>
        <w:t xml:space="preserve">five years each.</w:t>
      </w:r>
    </w:p>
    <w:p>
      <w:pPr>
        <w:pStyle w:val="Heading3"/>
      </w:pPr>
      <w:bookmarkStart w:id="50" w:name="iii.-three-year-appointments"/>
      <w:r>
        <w:t xml:space="preserve">iii. Three-year Appointments</w:t>
      </w:r>
      <w:bookmarkEnd w:id="50"/>
    </w:p>
    <w:p>
      <w:pPr>
        <w:pStyle w:val="FirstParagraph"/>
      </w:pPr>
      <w:r>
        <w:t xml:space="preserve">If the faculty member is reappointed following the probationary</w:t>
      </w:r>
      <w:r>
        <w:t xml:space="preserve"> </w:t>
      </w:r>
      <w:r>
        <w:t xml:space="preserve">term(s), the reappointment shall be for a three-year term with the</w:t>
      </w:r>
      <w:r>
        <w:t xml:space="preserve"> </w:t>
      </w:r>
      <w:r>
        <w:t xml:space="preserve">expectation on the part of the University that a second three-year</w:t>
      </w:r>
      <w:r>
        <w:t xml:space="preserve"> </w:t>
      </w:r>
      <w:r>
        <w:t xml:space="preserve">appointment will follow. If the faculty member is reappointed</w:t>
      </w:r>
      <w:r>
        <w:t xml:space="preserve"> </w:t>
      </w:r>
      <w:r>
        <w:t xml:space="preserve">following the first three-year appointment, the reappointment shall be</w:t>
      </w:r>
      <w:r>
        <w:t xml:space="preserve"> </w:t>
      </w:r>
      <w:r>
        <w:t xml:space="preserve">for a second three-year term with the expectation on the part of the</w:t>
      </w:r>
      <w:r>
        <w:t xml:space="preserve"> </w:t>
      </w:r>
      <w:r>
        <w:t xml:space="preserve">University that an appointment of no fewer than five years will</w:t>
      </w:r>
      <w:r>
        <w:t xml:space="preserve"> </w:t>
      </w:r>
      <w:r>
        <w:t xml:space="preserve">follow. Performance reviews must be considered in reappointment</w:t>
      </w:r>
      <w:r>
        <w:t xml:space="preserve"> </w:t>
      </w:r>
      <w:r>
        <w:t xml:space="preserve">decisions.</w:t>
      </w:r>
    </w:p>
    <w:p>
      <w:pPr>
        <w:pStyle w:val="Heading3"/>
      </w:pPr>
      <w:bookmarkStart w:id="51" w:name="iv.-five-year-appointments"/>
      <w:r>
        <w:t xml:space="preserve">iv. Five-year Appointments</w:t>
      </w:r>
      <w:bookmarkEnd w:id="51"/>
    </w:p>
    <w:p>
      <w:pPr>
        <w:pStyle w:val="FirstParagraph"/>
      </w:pPr>
      <w:r>
        <w:t xml:space="preserve">If the faculty member is reappointed following the second three-year</w:t>
      </w:r>
      <w:r>
        <w:t xml:space="preserve"> </w:t>
      </w:r>
      <w:r>
        <w:t xml:space="preserve">term or following any term of five (or more) years, the reappointment</w:t>
      </w:r>
      <w:r>
        <w:t xml:space="preserve"> </w:t>
      </w:r>
      <w:r>
        <w:t xml:space="preserve">shall be for a term of no fewer than five years with the expectation</w:t>
      </w:r>
      <w:r>
        <w:t xml:space="preserve"> </w:t>
      </w:r>
      <w:r>
        <w:t xml:space="preserve">on the part of the University that an appointment of no fewer than</w:t>
      </w:r>
      <w:r>
        <w:t xml:space="preserve"> </w:t>
      </w:r>
      <w:r>
        <w:t xml:space="preserve">five years will follow. Appointments longer than five years may be</w:t>
      </w:r>
      <w:r>
        <w:t xml:space="preserve"> </w:t>
      </w:r>
      <w:r>
        <w:t xml:space="preserve">made in the discretion of the Department Head and/or Program Director</w:t>
      </w:r>
      <w:r>
        <w:t xml:space="preserve"> </w:t>
      </w:r>
      <w:r>
        <w:t xml:space="preserve">and the Dean, with approval of the Provost. Performance reviews must</w:t>
      </w:r>
      <w:r>
        <w:t xml:space="preserve"> </w:t>
      </w:r>
      <w:r>
        <w:t xml:space="preserve">be considered in reappointment decisions.</w:t>
      </w:r>
    </w:p>
    <w:p>
      <w:pPr>
        <w:pStyle w:val="Heading3"/>
      </w:pPr>
      <w:bookmarkStart w:id="52" w:name="v.-performance-reviews"/>
      <w:r>
        <w:t xml:space="preserve">v. Performance Reviews</w:t>
      </w:r>
      <w:bookmarkEnd w:id="52"/>
    </w:p>
    <w:p>
      <w:pPr>
        <w:pStyle w:val="FirstParagraph"/>
      </w:pPr>
      <w:r>
        <w:t xml:space="preserve">After the initial appointment, the faculty member will have</w:t>
      </w:r>
      <w:r>
        <w:t xml:space="preserve"> </w:t>
      </w:r>
      <w:r>
        <w:t xml:space="preserve">established a record of teaching at WPI. Each spring, a review of</w:t>
      </w:r>
      <w:r>
        <w:t xml:space="preserve"> </w:t>
      </w:r>
      <w:r>
        <w:t xml:space="preserve">teaching performance, based on course evaluations, project</w:t>
      </w:r>
      <w:r>
        <w:t xml:space="preserve"> </w:t>
      </w:r>
      <w:r>
        <w:t xml:space="preserve">evaluations, and other relevant information, will be made by the</w:t>
      </w:r>
      <w:r>
        <w:t xml:space="preserve"> </w:t>
      </w:r>
      <w:r>
        <w:t xml:space="preserve">Department Head and/or Program Director. Annual performance reviews</w:t>
      </w:r>
      <w:r>
        <w:t xml:space="preserve"> </w:t>
      </w:r>
      <w:r>
        <w:t xml:space="preserve">will also take into consideration any other responsibilities and</w:t>
      </w:r>
      <w:r>
        <w:t xml:space="preserve"> </w:t>
      </w:r>
      <w:r>
        <w:t xml:space="preserve">contributions of the faculty member. These annual reviews will be</w:t>
      </w:r>
      <w:r>
        <w:t xml:space="preserve"> </w:t>
      </w:r>
      <w:r>
        <w:t xml:space="preserve">summarized in writing and will include a rating on a scale of exceeds</w:t>
      </w:r>
      <w:r>
        <w:t xml:space="preserve"> </w:t>
      </w:r>
      <w:r>
        <w:t xml:space="preserve">expectations, meets expectations, or falls below expectations. Copies</w:t>
      </w:r>
      <w:r>
        <w:t xml:space="preserve"> </w:t>
      </w:r>
      <w:r>
        <w:t xml:space="preserve">of the reviews will be shared with the faculty member and kept on</w:t>
      </w:r>
      <w:r>
        <w:t xml:space="preserve"> </w:t>
      </w:r>
      <w:r>
        <w:t xml:space="preserve">file.</w:t>
      </w:r>
    </w:p>
    <w:p>
      <w:pPr>
        <w:pStyle w:val="Heading3"/>
      </w:pPr>
      <w:bookmarkStart w:id="53" w:name="vi.-reappointment-decisions"/>
      <w:r>
        <w:t xml:space="preserve">vi. Reappointment Decisions</w:t>
      </w:r>
      <w:bookmarkEnd w:id="53"/>
    </w:p>
    <w:p>
      <w:pPr>
        <w:pStyle w:val="FirstParagraph"/>
      </w:pPr>
      <w:r>
        <w:t xml:space="preserve">All reappointment decisions are made with reasonable discretion by the</w:t>
      </w:r>
      <w:r>
        <w:t xml:space="preserve"> </w:t>
      </w:r>
      <w:r>
        <w:t xml:space="preserve">Department Head and/or Program Director, the Dean, and the Provost</w:t>
      </w:r>
      <w:r>
        <w:t xml:space="preserve"> </w:t>
      </w:r>
      <w:r>
        <w:t xml:space="preserve">based solely on the following considerations: performance reviews;</w:t>
      </w:r>
      <w:r>
        <w:t xml:space="preserve"> </w:t>
      </w:r>
      <w:r>
        <w:t xml:space="preserve">elimination or downsizing of a department, program, or number of</w:t>
      </w:r>
      <w:r>
        <w:t xml:space="preserve"> </w:t>
      </w:r>
      <w:r>
        <w:t xml:space="preserve">courses or sections offered as part of a long-term restructuring</w:t>
      </w:r>
      <w:r>
        <w:t xml:space="preserve"> </w:t>
      </w:r>
      <w:r>
        <w:t xml:space="preserve">measure; significant decrease in the need or demand for program</w:t>
      </w:r>
      <w:r>
        <w:t xml:space="preserve"> </w:t>
      </w:r>
      <w:r>
        <w:t xml:space="preserve">offerings when no reassignment is feasible; and financial emergencies</w:t>
      </w:r>
      <w:r>
        <w:t xml:space="preserve"> </w:t>
      </w:r>
      <w:r>
        <w:t xml:space="preserve">that warrant reduction in teaching staff. Performance reviews must be</w:t>
      </w:r>
      <w:r>
        <w:t xml:space="preserve"> </w:t>
      </w:r>
      <w:r>
        <w:t xml:space="preserve">considered in reappointment decisions. When the Department Head</w:t>
      </w:r>
      <w:r>
        <w:t xml:space="preserve"> </w:t>
      </w:r>
      <w:r>
        <w:t xml:space="preserve">and/or Program Director has concerns about the faculty member's</w:t>
      </w:r>
      <w:r>
        <w:t xml:space="preserve"> </w:t>
      </w:r>
      <w:r>
        <w:t xml:space="preserve">performance that might affect the reappointment decision, they will</w:t>
      </w:r>
      <w:r>
        <w:t xml:space="preserve"> </w:t>
      </w:r>
      <w:r>
        <w:t xml:space="preserve">consult with an appropriately composed ad hoc committee of at least</w:t>
      </w:r>
      <w:r>
        <w:t xml:space="preserve"> </w:t>
      </w:r>
      <w:r>
        <w:t xml:space="preserve">two other faculty members. Faculty members may use the Faculty Review</w:t>
      </w:r>
      <w:r>
        <w:t xml:space="preserve"> </w:t>
      </w:r>
      <w:r>
        <w:t xml:space="preserve">Committee process to grieve a non-reappointment decision on all</w:t>
      </w:r>
      <w:r>
        <w:t xml:space="preserve"> </w:t>
      </w:r>
      <w:r>
        <w:t xml:space="preserve">grounds applicable to the FRC process.</w:t>
      </w:r>
    </w:p>
    <w:p>
      <w:pPr>
        <w:pStyle w:val="Heading3"/>
      </w:pPr>
      <w:bookmarkStart w:id="54" w:name="vii.-notifications"/>
      <w:r>
        <w:t xml:space="preserve">vii. Notifications</w:t>
      </w:r>
      <w:bookmarkEnd w:id="54"/>
    </w:p>
    <w:p>
      <w:pPr>
        <w:pStyle w:val="FirstParagraph"/>
      </w:pPr>
      <w:r>
        <w:t xml:space="preserve">If a faculty member on a probationary appointment is not to be</w:t>
      </w:r>
      <w:r>
        <w:t xml:space="preserve"> </w:t>
      </w:r>
      <w:r>
        <w:t xml:space="preserve">reappointed, notification must be given by no later than the end of</w:t>
      </w:r>
      <w:r>
        <w:t xml:space="preserve"> </w:t>
      </w:r>
      <w:r>
        <w:t xml:space="preserve">C-term before the end of the appointment. If a faculty member on a</w:t>
      </w:r>
      <w:r>
        <w:t xml:space="preserve"> </w:t>
      </w:r>
      <w:r>
        <w:t xml:space="preserve">non-probationary appointment is not to be reappointed, notification</w:t>
      </w:r>
      <w:r>
        <w:t xml:space="preserve"> </w:t>
      </w:r>
      <w:r>
        <w:t xml:space="preserve">will be given by no later than one year before the end of the</w:t>
      </w:r>
      <w:r>
        <w:t xml:space="preserve"> </w:t>
      </w:r>
      <w:r>
        <w:t xml:space="preserve">appointment, unless the faculty member falls below expectations in the</w:t>
      </w:r>
      <w:r>
        <w:t xml:space="preserve"> </w:t>
      </w:r>
      <w:r>
        <w:t xml:space="preserve">next-to-last year of the appointment. In that case, notice of</w:t>
      </w:r>
      <w:r>
        <w:t xml:space="preserve"> </w:t>
      </w:r>
      <w:r>
        <w:t xml:space="preserve">non-reappointment can be delayed to the end of C-term of the final</w:t>
      </w:r>
      <w:r>
        <w:t xml:space="preserve"> </w:t>
      </w:r>
      <w:r>
        <w:t xml:space="preserve">year of the appointment to provide the faculty member with additional</w:t>
      </w:r>
      <w:r>
        <w:t xml:space="preserve"> </w:t>
      </w:r>
      <w:r>
        <w:t xml:space="preserve">time to improve their performance.</w:t>
      </w:r>
    </w:p>
    <w:p>
      <w:pPr>
        <w:pStyle w:val="Heading3"/>
      </w:pPr>
      <w:bookmarkStart w:id="55" w:name="X43af46a5efd448d987e486d9fe1f45f8dda512f"/>
      <w:r>
        <w:t xml:space="preserve">viii. Just Cause for Disciplinary Action or Terminations During the Term of Any Appointment</w:t>
      </w:r>
      <w:bookmarkEnd w:id="55"/>
    </w:p>
    <w:p>
      <w:pPr>
        <w:pStyle w:val="FirstParagraph"/>
      </w:pPr>
      <w:r>
        <w:t xml:space="preserve">No faculty member will be disciplined, suspended, or terminated during</w:t>
      </w:r>
      <w:r>
        <w:t xml:space="preserve"> </w:t>
      </w:r>
      <w:r>
        <w:t xml:space="preserve">the term of an appointment without just cause, where just cause is</w:t>
      </w:r>
      <w:r>
        <w:t xml:space="preserve"> </w:t>
      </w:r>
      <w:r>
        <w:t xml:space="preserve">defined as (i) misconduct as defined in the Policy on Faculty Conduct,</w:t>
      </w:r>
      <w:r>
        <w:t xml:space="preserve"> </w:t>
      </w:r>
      <w:r>
        <w:t xml:space="preserve">the Policy on Research Conduct, the Sexual Misconduct Policy, or the</w:t>
      </w:r>
      <w:r>
        <w:t xml:space="preserve"> </w:t>
      </w:r>
      <w:r>
        <w:t xml:space="preserve">Title IX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Heading2"/>
      </w:pPr>
      <w:bookmarkStart w:id="56" w:name="X5a549c6ae959d4f5580301cc757ef7d1958bdb2"/>
      <w:r>
        <w:t xml:space="preserve">b. Secured Nontenure-Track Teaching Faculty Members: Professors of Practice</w:t>
      </w:r>
      <w:bookmarkEnd w:id="56"/>
    </w:p>
    <w:p>
      <w:pPr>
        <w:pStyle w:val="FirstParagraph"/>
      </w:pPr>
      <w:r>
        <w:t xml:space="preserve">Professors of Practice are full-time nontenure-track faculty members</w:t>
      </w:r>
      <w:r>
        <w:t xml:space="preserve"> </w:t>
      </w:r>
      <w:r>
        <w:t xml:space="preserve">who, by virtue of their non-academic industry-related experiences, are</w:t>
      </w:r>
      <w:r>
        <w:t xml:space="preserve"> </w:t>
      </w:r>
      <w:r>
        <w:t xml:space="preserve">hired to bring a unique, current area of expertise to teaching. This</w:t>
      </w:r>
      <w:r>
        <w:t xml:space="preserve"> </w:t>
      </w:r>
      <w:r>
        <w:t xml:space="preserve">experience and expertise must be distinct from that which would be</w:t>
      </w:r>
      <w:r>
        <w:t xml:space="preserve"> </w:t>
      </w:r>
      <w:r>
        <w:t xml:space="preserve">brought by a conventional tenured or tenure-track faculty member and</w:t>
      </w:r>
      <w:r>
        <w:t xml:space="preserve"> </w:t>
      </w:r>
      <w:r>
        <w:t xml:space="preserve">should be aligned with a specific institutional need or required area</w:t>
      </w:r>
      <w:r>
        <w:t xml:space="preserve"> </w:t>
      </w:r>
      <w:r>
        <w:t xml:space="preserve">of expertise. In all such appointments, the faculty member's</w:t>
      </w:r>
      <w:r>
        <w:t xml:space="preserve"> </w:t>
      </w:r>
      <w:r>
        <w:t xml:space="preserve">responsibilities and workload will be agreed to, in writing, between</w:t>
      </w:r>
      <w:r>
        <w:t xml:space="preserve"> </w:t>
      </w:r>
      <w:r>
        <w:t xml:space="preserve">the faculty member and department head.</w:t>
      </w:r>
    </w:p>
    <w:p>
      <w:pPr>
        <w:pStyle w:val="Heading3"/>
      </w:pPr>
      <w:bookmarkStart w:id="57" w:name="i.-terms-of-appointment"/>
      <w:r>
        <w:t xml:space="preserve">i. Term(s) of Appointment</w:t>
      </w:r>
      <w:bookmarkEnd w:id="57"/>
    </w:p>
    <w:p>
      <w:pPr>
        <w:pStyle w:val="FirstParagraph"/>
      </w:pPr>
      <w:r>
        <w:t xml:space="preserve">Initial appointments of Professors of Practice will be for five</w:t>
      </w:r>
      <w:r>
        <w:t xml:space="preserve"> </w:t>
      </w:r>
      <w:r>
        <w:t xml:space="preserve">years. All appointments will be reviewed on an annual basis. In all</w:t>
      </w:r>
      <w:r>
        <w:t xml:space="preserve"> </w:t>
      </w:r>
      <w:r>
        <w:t xml:space="preserve">such appointments, the faculty member's general responsibilities and</w:t>
      </w:r>
      <w:r>
        <w:t xml:space="preserve"> </w:t>
      </w:r>
      <w:r>
        <w:t xml:space="preserve">workload will be documented in the appointment letter, with changes</w:t>
      </w:r>
      <w:r>
        <w:t xml:space="preserve"> </w:t>
      </w:r>
      <w:r>
        <w:t xml:space="preserve">during an appointment mutually agreed to in writing by the faculty</w:t>
      </w:r>
      <w:r>
        <w:t xml:space="preserve"> </w:t>
      </w:r>
      <w:r>
        <w:t xml:space="preserve">member and the Department Head and/or Program Director.</w:t>
      </w:r>
    </w:p>
    <w:p>
      <w:pPr>
        <w:pStyle w:val="BodyText"/>
      </w:pPr>
      <w:r>
        <w:t xml:space="preserve">After five years at WPI, if the Professor of Practice has maintained</w:t>
      </w:r>
      <w:r>
        <w:t xml:space="preserve"> </w:t>
      </w:r>
      <w:r>
        <w:t xml:space="preserve">significant relevant currency within the field, has demonstrated high</w:t>
      </w:r>
      <w:r>
        <w:t xml:space="preserve"> </w:t>
      </w:r>
      <w:r>
        <w:t xml:space="preserve">quality performance at WPI, and there remains a strong continued</w:t>
      </w:r>
      <w:r>
        <w:t xml:space="preserve"> </w:t>
      </w:r>
      <w:r>
        <w:t xml:space="preserve">institutional need that still cannot be filled by hiring a tenured or</w:t>
      </w:r>
      <w:r>
        <w:t xml:space="preserve"> </w:t>
      </w:r>
      <w:r>
        <w:t xml:space="preserve">tenure-track faculty member, then a Professor of Practice may receive</w:t>
      </w:r>
      <w:r>
        <w:t xml:space="preserve"> </w:t>
      </w:r>
      <w:r>
        <w:t xml:space="preserve">an additional appointment (reviewed annually) of five years.</w:t>
      </w:r>
      <w:r>
        <w:t xml:space="preserve"> </w:t>
      </w:r>
      <w:r>
        <w:t xml:space="preserve">Subsequent five-year appointments can be made under the same</w:t>
      </w:r>
      <w:r>
        <w:t xml:space="preserve"> </w:t>
      </w:r>
      <w:r>
        <w:t xml:space="preserve">circumstances as the first five-year reappointment.</w:t>
      </w:r>
    </w:p>
    <w:p>
      <w:pPr>
        <w:pStyle w:val="Heading3"/>
      </w:pPr>
      <w:bookmarkStart w:id="58" w:name="ii.-initial-appointment"/>
      <w:r>
        <w:t xml:space="preserve">ii. Initial Appointment</w:t>
      </w:r>
      <w:bookmarkEnd w:id="58"/>
    </w:p>
    <w:p>
      <w:pPr>
        <w:pStyle w:val="FirstParagraph"/>
      </w:pPr>
      <w:r>
        <w:t xml:space="preserve">The evaluation for the initial appointment of a Professor of Practice</w:t>
      </w:r>
      <w:r>
        <w:t xml:space="preserve"> </w:t>
      </w:r>
      <w:r>
        <w:t xml:space="preserve">will be made by a search committee consisting of a Department Head</w:t>
      </w:r>
      <w:r>
        <w:t xml:space="preserve"> </w:t>
      </w:r>
      <w:r>
        <w:t xml:space="preserve">and/or Program Director and at least two tenured faculty members. This</w:t>
      </w:r>
      <w:r>
        <w:t xml:space="preserve"> </w:t>
      </w:r>
      <w:r>
        <w:t xml:space="preserve">group could be the same as the Department's standing tenure</w:t>
      </w:r>
      <w:r>
        <w:t xml:space="preserve"> </w:t>
      </w:r>
      <w:r>
        <w:t xml:space="preserve">committee. The initial appointments of Professors of Practice will</w:t>
      </w:r>
      <w:r>
        <w:t xml:space="preserve"> </w:t>
      </w:r>
      <w:r>
        <w:t xml:space="preserve">require both review by COAP and approval of the appropriate Dean and</w:t>
      </w:r>
      <w:r>
        <w:t xml:space="preserve"> </w:t>
      </w:r>
      <w:r>
        <w:t xml:space="preserve">the Provost. The candidate for Professor of Practice should, by virtue</w:t>
      </w:r>
      <w:r>
        <w:t xml:space="preserve"> </w:t>
      </w:r>
      <w:r>
        <w:t xml:space="preserve">of his or her non-academic industry-related experiences, bring a</w:t>
      </w:r>
      <w:r>
        <w:t xml:space="preserve"> </w:t>
      </w:r>
      <w:r>
        <w:t xml:space="preserve">unique current area of expertise to teaching. This experience and</w:t>
      </w:r>
      <w:r>
        <w:t xml:space="preserve"> </w:t>
      </w:r>
      <w:r>
        <w:t xml:space="preserve">expertise must be distinct from that which would be brought by a</w:t>
      </w:r>
      <w:r>
        <w:t xml:space="preserve"> </w:t>
      </w:r>
      <w:r>
        <w:t xml:space="preserve">conventional tenured or tenure-track faculty member and should be</w:t>
      </w:r>
      <w:r>
        <w:t xml:space="preserve"> </w:t>
      </w:r>
      <w:r>
        <w:t xml:space="preserve">aligned with a specific institutional need or required area of</w:t>
      </w:r>
      <w:r>
        <w:t xml:space="preserve"> </w:t>
      </w:r>
      <w:r>
        <w:t xml:space="preserve">expertise. The review by COAP should be based on the extent to which</w:t>
      </w:r>
      <w:r>
        <w:t xml:space="preserve"> </w:t>
      </w:r>
      <w:r>
        <w:t xml:space="preserve">these criteria are met, and on the quality of the candidate's</w:t>
      </w:r>
      <w:r>
        <w:t xml:space="preserve"> </w:t>
      </w:r>
      <w:r>
        <w:t xml:space="preserve">experience to date.</w:t>
      </w:r>
    </w:p>
    <w:p>
      <w:pPr>
        <w:pStyle w:val="Heading3"/>
      </w:pPr>
      <w:bookmarkStart w:id="59" w:name="iii.-performance-reviews"/>
      <w:r>
        <w:t xml:space="preserve">iii. Performance Reviews</w:t>
      </w:r>
      <w:bookmarkEnd w:id="59"/>
    </w:p>
    <w:p>
      <w:pPr>
        <w:pStyle w:val="FirstParagraph"/>
      </w:pPr>
      <w:r>
        <w:t xml:space="preserve">After the first year at WPI, the Professor of Practice will have</w:t>
      </w:r>
      <w:r>
        <w:t xml:space="preserve"> </w:t>
      </w:r>
      <w:r>
        <w:t xml:space="preserve">established a record of teaching at WPI. Annual evaluations will</w:t>
      </w:r>
      <w:r>
        <w:t xml:space="preserve"> </w:t>
      </w:r>
      <w:r>
        <w:t xml:space="preserve">include assessment of high quality teaching (based on course</w:t>
      </w:r>
      <w:r>
        <w:t xml:space="preserve"> </w:t>
      </w:r>
      <w:r>
        <w:t xml:space="preserve">evaluations, project evaluations, and other relevant information) and</w:t>
      </w:r>
      <w:r>
        <w:t xml:space="preserve"> </w:t>
      </w:r>
      <w:r>
        <w:t xml:space="preserve">documented evidence that the Professor of Practice has maintained</w:t>
      </w:r>
      <w:r>
        <w:t xml:space="preserve"> </w:t>
      </w:r>
      <w:r>
        <w:t xml:space="preserve">significant relevant currency in the field. These reviews will be</w:t>
      </w:r>
      <w:r>
        <w:t xml:space="preserve"> </w:t>
      </w:r>
      <w:r>
        <w:t xml:space="preserve">made by the Department Head and/or Program Director, the appropriate</w:t>
      </w:r>
      <w:r>
        <w:t xml:space="preserve"> </w:t>
      </w:r>
      <w:r>
        <w:t xml:space="preserve">Dean, and the Provost, and will also take into consideration any other</w:t>
      </w:r>
      <w:r>
        <w:t xml:space="preserve"> </w:t>
      </w:r>
      <w:r>
        <w:t xml:space="preserve">responsibilities and contributions of the faculty member. These</w:t>
      </w:r>
      <w:r>
        <w:t xml:space="preserve"> </w:t>
      </w:r>
      <w:r>
        <w:t xml:space="preserve">annual reviews will include written summaries with copies shared with</w:t>
      </w:r>
      <w:r>
        <w:t xml:space="preserve"> </w:t>
      </w:r>
      <w:r>
        <w:t xml:space="preserve">the faculty member and kept on file.</w:t>
      </w:r>
    </w:p>
    <w:p>
      <w:pPr>
        <w:pStyle w:val="Heading3"/>
      </w:pPr>
      <w:bookmarkStart w:id="60" w:name="X264eeb150f297c071e9e954c9bf191f6d50abe6"/>
      <w:r>
        <w:t xml:space="preserve">iv. Reappointments (beyond the first five-year appointment)</w:t>
      </w:r>
      <w:bookmarkEnd w:id="60"/>
    </w:p>
    <w:p>
      <w:pPr>
        <w:pStyle w:val="Heading4"/>
      </w:pPr>
      <w:bookmarkStart w:id="61" w:name="reappointment-criteria"/>
      <w:r>
        <w:t xml:space="preserve">Reappointment Criteria</w:t>
      </w:r>
      <w:bookmarkEnd w:id="61"/>
    </w:p>
    <w:p>
      <w:pPr>
        <w:pStyle w:val="FirstParagraph"/>
      </w:pPr>
      <w:r>
        <w:t xml:space="preserve">The candidate for re-appointment as Professor of Practice must, by</w:t>
      </w:r>
      <w:r>
        <w:t xml:space="preserve"> </w:t>
      </w:r>
      <w:r>
        <w:t xml:space="preserve">virtue of their non-academic industry-related experiences, demonstrate</w:t>
      </w:r>
      <w:r>
        <w:t xml:space="preserve"> </w:t>
      </w:r>
      <w:r>
        <w:t xml:space="preserve">that they remain current in their field and continue to bring a unique</w:t>
      </w:r>
      <w:r>
        <w:t xml:space="preserve"> </w:t>
      </w:r>
      <w:r>
        <w:t xml:space="preserve">current area of expertise to teaching, and that their teaching</w:t>
      </w:r>
      <w:r>
        <w:t xml:space="preserve"> </w:t>
      </w:r>
      <w:r>
        <w:t xml:space="preserve">performance is of high quality. This experience, expertise, and</w:t>
      </w:r>
      <w:r>
        <w:t xml:space="preserve"> </w:t>
      </w:r>
      <w:r>
        <w:t xml:space="preserve">continued currency must be distinct from that which would be brought</w:t>
      </w:r>
      <w:r>
        <w:t xml:space="preserve"> </w:t>
      </w:r>
      <w:r>
        <w:t xml:space="preserve">by a conventional tenured or tenure-track faculty member and should be</w:t>
      </w:r>
      <w:r>
        <w:t xml:space="preserve"> </w:t>
      </w:r>
      <w:r>
        <w:t xml:space="preserve">aligned with a specific institutional need or required area of</w:t>
      </w:r>
      <w:r>
        <w:t xml:space="preserve"> </w:t>
      </w:r>
      <w:r>
        <w:t xml:space="preserve">expertise. The professional expertise and continued currency in the</w:t>
      </w:r>
      <w:r>
        <w:t xml:space="preserve"> </w:t>
      </w:r>
      <w:r>
        <w:t xml:space="preserve">field must be supported by documented evidence, such as by reviews</w:t>
      </w:r>
      <w:r>
        <w:t xml:space="preserve"> </w:t>
      </w:r>
      <w:r>
        <w:t xml:space="preserve">from knowledgeable persons external to WPI. Appropriate activities</w:t>
      </w:r>
      <w:r>
        <w:t xml:space="preserve"> </w:t>
      </w:r>
      <w:r>
        <w:t xml:space="preserve">could include such industry?related experiences as summer or part?time</w:t>
      </w:r>
      <w:r>
        <w:t xml:space="preserve"> </w:t>
      </w:r>
      <w:r>
        <w:t xml:space="preserve">positions, production of commercial designs or other artifacts,</w:t>
      </w:r>
      <w:r>
        <w:t xml:space="preserve"> </w:t>
      </w:r>
      <w:r>
        <w:t xml:space="preserve">consulting activities that are material in terms of time and</w:t>
      </w:r>
      <w:r>
        <w:t xml:space="preserve"> </w:t>
      </w:r>
      <w:r>
        <w:t xml:space="preserve">substance, leadership positions in recognized professional societies,</w:t>
      </w:r>
      <w:r>
        <w:t xml:space="preserve"> </w:t>
      </w:r>
      <w:r>
        <w:t xml:space="preserve">relevant, active service on boards of directors, documented continuing</w:t>
      </w:r>
      <w:r>
        <w:t xml:space="preserve"> </w:t>
      </w:r>
      <w:r>
        <w:t xml:space="preserve">professional education experiences, scholarly or professional</w:t>
      </w:r>
      <w:r>
        <w:t xml:space="preserve"> </w:t>
      </w:r>
      <w:r>
        <w:t xml:space="preserve">publications or presentations, and significant participation in</w:t>
      </w:r>
      <w:r>
        <w:t xml:space="preserve"> </w:t>
      </w:r>
      <w:r>
        <w:t xml:space="preserve">professional conferences.</w:t>
      </w:r>
    </w:p>
    <w:p>
      <w:pPr>
        <w:pStyle w:val="Heading4"/>
      </w:pPr>
      <w:bookmarkStart w:id="62" w:name="reappointment-process"/>
      <w:r>
        <w:t xml:space="preserve">Reappointment Process</w:t>
      </w:r>
      <w:bookmarkEnd w:id="62"/>
    </w:p>
    <w:p>
      <w:pPr>
        <w:pStyle w:val="FirstParagraph"/>
      </w:pPr>
      <w:r>
        <w:t xml:space="preserve">After five years, the Department Head and/or Program Director (with</w:t>
      </w:r>
      <w:r>
        <w:t xml:space="preserve"> </w:t>
      </w:r>
      <w:r>
        <w:t xml:space="preserve">input from members of the department and/or program and the</w:t>
      </w:r>
      <w:r>
        <w:t xml:space="preserve"> </w:t>
      </w:r>
      <w:r>
        <w:t xml:space="preserve">appropriate Dean) may recommend that a Professor of Practice receive</w:t>
      </w:r>
      <w:r>
        <w:t xml:space="preserve"> </w:t>
      </w:r>
      <w:r>
        <w:t xml:space="preserve">subsequent five-year appointments, to be reviewed annually subjected</w:t>
      </w:r>
      <w:r>
        <w:t xml:space="preserve"> </w:t>
      </w:r>
      <w:r>
        <w:t xml:space="preserve">to the annual evaluations described above. These five-year</w:t>
      </w:r>
      <w:r>
        <w:t xml:space="preserve"> </w:t>
      </w:r>
      <w:r>
        <w:t xml:space="preserve">appointments are to be reviewed by COAP and passed on to the Provost</w:t>
      </w:r>
      <w:r>
        <w:t xml:space="preserve"> </w:t>
      </w:r>
      <w:r>
        <w:t xml:space="preserve">for action. These reappointments are contingent on a continued</w:t>
      </w:r>
      <w:r>
        <w:t xml:space="preserve"> </w:t>
      </w:r>
      <w:r>
        <w:t xml:space="preserve">institutional need for the Professor's of Practice specific area of</w:t>
      </w:r>
      <w:r>
        <w:t xml:space="preserve"> </w:t>
      </w:r>
      <w:r>
        <w:t xml:space="preserve">expertise.</w:t>
      </w:r>
    </w:p>
    <w:p>
      <w:pPr>
        <w:pStyle w:val="BodyText"/>
      </w:pPr>
      <w:r>
        <w:t xml:space="preserve">The review by COAP should be based on the extent to which the</w:t>
      </w:r>
      <w:r>
        <w:t xml:space="preserve"> </w:t>
      </w:r>
      <w:r>
        <w:t xml:space="preserve">reappointment criteria (above) are met, including on the quality of</w:t>
      </w:r>
      <w:r>
        <w:t xml:space="preserve"> </w:t>
      </w:r>
      <w:r>
        <w:t xml:space="preserve">teaching performance (and of any other activities described in</w:t>
      </w:r>
      <w:r>
        <w:t xml:space="preserve"> </w:t>
      </w:r>
      <w:r>
        <w:t xml:space="preserve">previous appointment letters) at WPI, and on documented evidence that</w:t>
      </w:r>
      <w:r>
        <w:t xml:space="preserve"> </w:t>
      </w:r>
      <w:r>
        <w:t xml:space="preserve">the Professor of Practice has maintained significant relevant currency</w:t>
      </w:r>
      <w:r>
        <w:t xml:space="preserve"> </w:t>
      </w:r>
      <w:r>
        <w:t xml:space="preserve">in the field.</w:t>
      </w:r>
    </w:p>
    <w:p>
      <w:pPr>
        <w:pStyle w:val="Heading3"/>
      </w:pPr>
      <w:bookmarkStart w:id="63" w:name="X6f08d4423e70118b18a5ff0b8af73d0b40b6496"/>
      <w:r>
        <w:t xml:space="preserve">v. Just Cause for Disciplinary Action or Terminations During the Term of Any Appointment</w:t>
      </w:r>
      <w:bookmarkEnd w:id="63"/>
    </w:p>
    <w:p>
      <w:pPr>
        <w:pStyle w:val="FirstParagraph"/>
      </w:pPr>
      <w:r>
        <w:t xml:space="preserve">No faculty member will be disciplined, suspended, or terminated during</w:t>
      </w:r>
      <w:r>
        <w:t xml:space="preserve"> </w:t>
      </w:r>
      <w:r>
        <w:t xml:space="preserve">the term of an appointment without just cause, where just cause is</w:t>
      </w:r>
      <w:r>
        <w:t xml:space="preserve"> </w:t>
      </w:r>
      <w:r>
        <w:t xml:space="preserve">defined as (i) misconduct as defined in the Policy on Faculty Conduct,</w:t>
      </w:r>
      <w:r>
        <w:t xml:space="preserve"> </w:t>
      </w:r>
      <w:r>
        <w:t xml:space="preserve">the Policy on Research Conduct, the Sexual Misconduct Policy, or the</w:t>
      </w:r>
      <w:r>
        <w:t xml:space="preserve"> </w:t>
      </w:r>
      <w:r>
        <w:t xml:space="preserve">Title IX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Heading2"/>
      </w:pPr>
      <w:bookmarkStart w:id="64" w:name="Xba967af5f520d311fba3ffc2f972e850b4ffd91"/>
      <w:r>
        <w:t xml:space="preserve">c. Short-term Nontenure-Track Teaching Faculty Members: Instructors; Senior Instructors; and Assistant, Associate, and (full) Teaching Professors</w:t>
      </w:r>
      <w:bookmarkEnd w:id="64"/>
    </w:p>
    <w:p>
      <w:pPr>
        <w:pStyle w:val="FirstParagraph"/>
      </w:pPr>
      <w:r>
        <w:t xml:space="preserve">Short-term nontenure-track teaching appointments are made to fill</w:t>
      </w:r>
      <w:r>
        <w:t xml:space="preserve"> </w:t>
      </w:r>
      <w:r>
        <w:t xml:space="preserve">temporary institutional teaching needs. Although the titles for these</w:t>
      </w:r>
      <w:r>
        <w:t xml:space="preserve"> </w:t>
      </w:r>
      <w:r>
        <w:t xml:space="preserve">positions are the same as for secure nontenure-track faculty members,</w:t>
      </w:r>
      <w:r>
        <w:t xml:space="preserve"> </w:t>
      </w:r>
      <w:r>
        <w:t xml:space="preserve">the status of their appointments is different, as described below.</w:t>
      </w:r>
    </w:p>
    <w:p>
      <w:pPr>
        <w:pStyle w:val="Heading3"/>
      </w:pPr>
      <w:bookmarkStart w:id="65" w:name="i.-terms-of-appointment-1"/>
      <w:r>
        <w:t xml:space="preserve">i. Term(s) of Appointment</w:t>
      </w:r>
      <w:bookmarkEnd w:id="65"/>
    </w:p>
    <w:p>
      <w:pPr>
        <w:pStyle w:val="FirstParagraph"/>
      </w:pPr>
      <w:r>
        <w:t xml:space="preserve">Appointments of short-term nontenure-track faculty members will be for</w:t>
      </w:r>
      <w:r>
        <w:t xml:space="preserve"> </w:t>
      </w:r>
      <w:r>
        <w:t xml:space="preserve">one-year terms. The short-term nature of the appointment will be</w:t>
      </w:r>
      <w:r>
        <w:t xml:space="preserve"> </w:t>
      </w:r>
      <w:r>
        <w:t xml:space="preserve">explicitly stated in the contract. If the institutional need persists</w:t>
      </w:r>
      <w:r>
        <w:t xml:space="preserve"> </w:t>
      </w:r>
      <w:r>
        <w:t xml:space="preserve">and the faculty member's performance is satisfactory, a subsequent</w:t>
      </w:r>
      <w:r>
        <w:t xml:space="preserve"> </w:t>
      </w:r>
      <w:r>
        <w:t xml:space="preserve">one-year appointment can be made. However, no more than two</w:t>
      </w:r>
      <w:r>
        <w:t xml:space="preserve"> </w:t>
      </w:r>
      <w:r>
        <w:t xml:space="preserve">consecutive short-term one-year contracts may be offered before the</w:t>
      </w:r>
      <w:r>
        <w:t xml:space="preserve"> </w:t>
      </w:r>
      <w:r>
        <w:t xml:space="preserve">faculty member is offered a three-year contract (described in Sections</w:t>
      </w:r>
      <w:r>
        <w:t xml:space="preserve"> </w:t>
      </w:r>
      <w:r>
        <w:t xml:space="preserve">4.a.ii and 4.a.iii, above) for secured nontenure-track teaching</w:t>
      </w:r>
      <w:r>
        <w:t xml:space="preserve"> </w:t>
      </w:r>
      <w:r>
        <w:t xml:space="preserve">faculty members.</w:t>
      </w:r>
    </w:p>
    <w:p>
      <w:pPr>
        <w:pStyle w:val="Heading3"/>
      </w:pPr>
      <w:bookmarkStart w:id="66" w:name="ii.-initial-appointment-1"/>
      <w:r>
        <w:t xml:space="preserve">ii. Initial Appointment</w:t>
      </w:r>
      <w:bookmarkEnd w:id="66"/>
    </w:p>
    <w:p>
      <w:pPr>
        <w:pStyle w:val="FirstParagraph"/>
      </w:pPr>
      <w:r>
        <w:t xml:space="preserve">The evaluation for the initial one-year appointment of a short-term</w:t>
      </w:r>
      <w:r>
        <w:t xml:space="preserve"> </w:t>
      </w:r>
      <w:r>
        <w:t xml:space="preserve">nontenure-track faculty member will be made by the Department Head</w:t>
      </w:r>
      <w:r>
        <w:t xml:space="preserve"> </w:t>
      </w:r>
      <w:r>
        <w:t xml:space="preserve">and/or Program Director, Dean, and Provost. The candidates for these</w:t>
      </w:r>
      <w:r>
        <w:t xml:space="preserve"> </w:t>
      </w:r>
      <w:r>
        <w:t xml:space="preserve">positions must have an advanced degree or its equivalent appropriate</w:t>
      </w:r>
      <w:r>
        <w:t xml:space="preserve"> </w:t>
      </w:r>
      <w:r>
        <w:t xml:space="preserve">for the course(s) to be taught. In addition, the candidate must have</w:t>
      </w:r>
      <w:r>
        <w:t xml:space="preserve"> </w:t>
      </w:r>
      <w:r>
        <w:t xml:space="preserve">some level of documented teaching experience appropriate for the</w:t>
      </w:r>
      <w:r>
        <w:t xml:space="preserve"> </w:t>
      </w:r>
      <w:r>
        <w:t xml:space="preserve">expected teaching responsibilities.</w:t>
      </w:r>
    </w:p>
    <w:p>
      <w:pPr>
        <w:pStyle w:val="Heading3"/>
      </w:pPr>
      <w:bookmarkStart w:id="67" w:name="iii.-performance-reviews-1"/>
      <w:r>
        <w:t xml:space="preserve">iii. Performance Reviews</w:t>
      </w:r>
      <w:bookmarkEnd w:id="67"/>
    </w:p>
    <w:p>
      <w:pPr>
        <w:pStyle w:val="FirstParagraph"/>
      </w:pPr>
      <w:r>
        <w:t xml:space="preserve">After the initial appointment, the faculty member will have</w:t>
      </w:r>
      <w:r>
        <w:t xml:space="preserve"> </w:t>
      </w:r>
      <w:r>
        <w:t xml:space="preserve">established a record of teaching at WPI. Performance evaluations,</w:t>
      </w:r>
      <w:r>
        <w:t xml:space="preserve"> </w:t>
      </w:r>
      <w:r>
        <w:t xml:space="preserve">based on available course evaluations, project evaluations, and other</w:t>
      </w:r>
      <w:r>
        <w:t xml:space="preserve"> </w:t>
      </w:r>
      <w:r>
        <w:t xml:space="preserve">relevant information, will be made by the Department Head and/or</w:t>
      </w:r>
      <w:r>
        <w:t xml:space="preserve"> </w:t>
      </w:r>
      <w:r>
        <w:t xml:space="preserve">Program Director (with input from departmental and/or program faculty</w:t>
      </w:r>
      <w:r>
        <w:t xml:space="preserve"> </w:t>
      </w:r>
      <w:r>
        <w:t xml:space="preserve">members), the appropriate Dean, and the Provost.</w:t>
      </w:r>
    </w:p>
    <w:p>
      <w:pPr>
        <w:pStyle w:val="Heading2"/>
      </w:pPr>
      <w:bookmarkStart w:id="68" w:name="Xd01d412dad47b706457b1d3720f4895f185fdb1"/>
      <w:r>
        <w:t xml:space="preserve">d. Nontenure-Track Research Professors: Assistant, Associate, and (full) Research Professors</w:t>
      </w:r>
      <w:bookmarkEnd w:id="68"/>
    </w:p>
    <w:p>
      <w:pPr>
        <w:pStyle w:val="Heading3"/>
      </w:pPr>
      <w:bookmarkStart w:id="69" w:name="i.-terms-of-appointment-2"/>
      <w:r>
        <w:t xml:space="preserve">i. Term(s) of Appointment</w:t>
      </w:r>
      <w:bookmarkEnd w:id="69"/>
    </w:p>
    <w:p>
      <w:pPr>
        <w:pStyle w:val="FirstParagraph"/>
      </w:pPr>
      <w:r>
        <w:t xml:space="preserve">Terms of appointments of Assistant, Associate, or (full) Research</w:t>
      </w:r>
      <w:r>
        <w:t xml:space="preserve"> </w:t>
      </w:r>
      <w:r>
        <w:t xml:space="preserve">Professors are negotiated on a case-by-case basis with one- or</w:t>
      </w:r>
      <w:r>
        <w:t xml:space="preserve"> </w:t>
      </w:r>
      <w:r>
        <w:t xml:space="preserve">two-year appointments the most common. The titles of Assistant,</w:t>
      </w:r>
      <w:r>
        <w:t xml:space="preserve"> </w:t>
      </w:r>
      <w:r>
        <w:t xml:space="preserve">Associate, and (full) Research Professor will be awarded only to those</w:t>
      </w:r>
      <w:r>
        <w:t xml:space="preserve"> </w:t>
      </w:r>
      <w:r>
        <w:t xml:space="preserve">individuals with both a Ph.D. degree (and the recognized highest</w:t>
      </w:r>
      <w:r>
        <w:t xml:space="preserve"> </w:t>
      </w:r>
      <w:r>
        <w:t xml:space="preserve">degree for the discipline) and with research credentials appropriate</w:t>
      </w:r>
      <w:r>
        <w:t xml:space="preserve"> </w:t>
      </w:r>
      <w:r>
        <w:t xml:space="preserve">to the corresponding tenured or tenure-track rank.</w:t>
      </w:r>
    </w:p>
    <w:p>
      <w:pPr>
        <w:pStyle w:val="Heading3"/>
      </w:pPr>
      <w:bookmarkStart w:id="70" w:name="ii.-initial-appointment-2"/>
      <w:r>
        <w:t xml:space="preserve">ii. Initial Appointment</w:t>
      </w:r>
      <w:bookmarkEnd w:id="70"/>
    </w:p>
    <w:p>
      <w:pPr>
        <w:pStyle w:val="FirstParagraph"/>
      </w:pPr>
      <w:r>
        <w:t xml:space="preserve">The evaluation for the initial appointment of an Assistant, Associate,</w:t>
      </w:r>
      <w:r>
        <w:t xml:space="preserve"> </w:t>
      </w:r>
      <w:r>
        <w:t xml:space="preserve">or (Full) Research Professor will be made by the Department Head</w:t>
      </w:r>
      <w:r>
        <w:t xml:space="preserve"> </w:t>
      </w:r>
      <w:r>
        <w:t xml:space="preserve">and/or Program Director, and members of the WPI Faculty whose research</w:t>
      </w:r>
      <w:r>
        <w:t xml:space="preserve"> </w:t>
      </w:r>
      <w:r>
        <w:t xml:space="preserve">is most relevant to the work to be done by the candidate. The initial</w:t>
      </w:r>
      <w:r>
        <w:t xml:space="preserve"> </w:t>
      </w:r>
      <w:r>
        <w:t xml:space="preserve">appointment of an Assistant Research Professor will require approval</w:t>
      </w:r>
      <w:r>
        <w:t xml:space="preserve"> </w:t>
      </w:r>
      <w:r>
        <w:t xml:space="preserve">of the appropriate Dean and the Provost. The initial appointment of</w:t>
      </w:r>
      <w:r>
        <w:t xml:space="preserve"> </w:t>
      </w:r>
      <w:r>
        <w:t xml:space="preserve">Associate or (full) Research Professors will require both review by</w:t>
      </w:r>
      <w:r>
        <w:t xml:space="preserve"> </w:t>
      </w:r>
      <w:r>
        <w:t xml:space="preserve">COAP and approval of the appropriate Dean and the Provost. The</w:t>
      </w:r>
      <w:r>
        <w:t xml:space="preserve"> </w:t>
      </w:r>
      <w:r>
        <w:t xml:space="preserve">candidate for an Assistant, Associate, or (full) Research Professor</w:t>
      </w:r>
      <w:r>
        <w:t xml:space="preserve"> </w:t>
      </w:r>
      <w:r>
        <w:t xml:space="preserve">position should have both a Ph.D. degree (or the recognized highest</w:t>
      </w:r>
      <w:r>
        <w:t xml:space="preserve"> </w:t>
      </w:r>
      <w:r>
        <w:t xml:space="preserve">degree for the discipline) and research credentials and</w:t>
      </w:r>
      <w:r>
        <w:t xml:space="preserve"> </w:t>
      </w:r>
      <w:r>
        <w:t xml:space="preserve">accomplishments appropriate to the corresponding tenured or</w:t>
      </w:r>
      <w:r>
        <w:t xml:space="preserve"> </w:t>
      </w:r>
      <w:r>
        <w:t xml:space="preserve">tenure-track rank.</w:t>
      </w:r>
    </w:p>
    <w:p>
      <w:pPr>
        <w:pStyle w:val="Heading3"/>
      </w:pPr>
      <w:bookmarkStart w:id="71" w:name="iii.-performance-reviews-2"/>
      <w:r>
        <w:t xml:space="preserve">iii. Performance Reviews</w:t>
      </w:r>
      <w:bookmarkEnd w:id="71"/>
    </w:p>
    <w:p>
      <w:pPr>
        <w:pStyle w:val="FirstParagraph"/>
      </w:pPr>
      <w:r>
        <w:t xml:space="preserve">After the initial appointment, the Assistant, Associate, or (full)</w:t>
      </w:r>
      <w:r>
        <w:t xml:space="preserve"> </w:t>
      </w:r>
      <w:r>
        <w:t xml:space="preserve">Research Professors will have established a record of research at</w:t>
      </w:r>
      <w:r>
        <w:t xml:space="preserve"> </w:t>
      </w:r>
      <w:r>
        <w:t xml:space="preserve">WPI. Continuing performance evaluations, based primarily on research</w:t>
      </w:r>
      <w:r>
        <w:t xml:space="preserve"> </w:t>
      </w:r>
      <w:r>
        <w:t xml:space="preserve">accomplishments at WPI, will be made by the Department Head and/or</w:t>
      </w:r>
      <w:r>
        <w:t xml:space="preserve"> </w:t>
      </w:r>
      <w:r>
        <w:t xml:space="preserve">Program Director, members of the WPI Faculty whose research is most</w:t>
      </w:r>
      <w:r>
        <w:t xml:space="preserve"> </w:t>
      </w:r>
      <w:r>
        <w:t xml:space="preserve">relevant to the work done by the candidate, the appropriate Dean, and</w:t>
      </w:r>
      <w:r>
        <w:t xml:space="preserve"> </w:t>
      </w:r>
      <w:r>
        <w:t xml:space="preserve">the Provost on a year-by-year basis. Annual performance evaluations</w:t>
      </w:r>
      <w:r>
        <w:t xml:space="preserve"> </w:t>
      </w:r>
      <w:r>
        <w:t xml:space="preserve">will also take into consideration any other activities described in</w:t>
      </w:r>
      <w:r>
        <w:t xml:space="preserve"> </w:t>
      </w:r>
      <w:r>
        <w:t xml:space="preserve">the official letter of appointment from the Provost. These annual</w:t>
      </w:r>
      <w:r>
        <w:t xml:space="preserve"> </w:t>
      </w:r>
      <w:r>
        <w:t xml:space="preserve">evaluations will include a written evaluation to be kept on file.</w:t>
      </w:r>
    </w:p>
    <w:p>
      <w:pPr>
        <w:pStyle w:val="Heading1"/>
      </w:pPr>
      <w:bookmarkStart w:id="72" w:name="X14456f39d7264fb6fffbbce9477b3df3f2dbb53"/>
      <w:r>
        <w:t xml:space="preserve">5. Roles and Responsibilities, Intial Appointments, Evaluations, and Reappointments of Department Heads</w:t>
      </w:r>
      <w:bookmarkEnd w:id="72"/>
    </w:p>
    <w:p>
      <w:pPr>
        <w:pStyle w:val="Heading2"/>
      </w:pPr>
      <w:bookmarkStart w:id="73" w:name="X224f9313be500655eaab490826087b902fe573d"/>
      <w:r>
        <w:t xml:space="preserve">a. Roles and Responsibilities of Department Heads</w:t>
      </w:r>
      <w:bookmarkEnd w:id="73"/>
    </w:p>
    <w:p>
      <w:pPr>
        <w:pStyle w:val="FirstParagraph"/>
      </w:pPr>
      <w:r>
        <w:t xml:space="preserve">The position of Department Head is an administrative position.</w:t>
      </w:r>
      <w:r>
        <w:t xml:space="preserve"> </w:t>
      </w:r>
      <w:r>
        <w:t xml:space="preserve">Department Heads report to the Dean of their Department's School</w:t>
      </w:r>
      <w:r>
        <w:t xml:space="preserve"> </w:t>
      </w:r>
      <w:r>
        <w:t xml:space="preserve">(who is referred to in this section as Dean) and are responsible for</w:t>
      </w:r>
      <w:r>
        <w:t xml:space="preserve"> </w:t>
      </w:r>
      <w:r>
        <w:t xml:space="preserve">the operation of their respective academic departments, for the</w:t>
      </w:r>
      <w:r>
        <w:t xml:space="preserve"> </w:t>
      </w:r>
      <w:r>
        <w:t xml:space="preserve">development of the department faculty members, and for the quality of</w:t>
      </w:r>
      <w:r>
        <w:t xml:space="preserve"> </w:t>
      </w:r>
      <w:r>
        <w:t xml:space="preserve">the programs and facilities within those departments.</w:t>
      </w:r>
    </w:p>
    <w:p>
      <w:pPr>
        <w:pStyle w:val="Heading2"/>
      </w:pPr>
      <w:bookmarkStart w:id="74" w:name="X833cd5c4f188589c3b8b6e17644d2c78ae018fd"/>
      <w:r>
        <w:t xml:space="preserve">b. Initial Appointment of Department Heads</w:t>
      </w:r>
      <w:bookmarkEnd w:id="74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3"/>
      </w:pPr>
      <w:bookmarkStart w:id="75" w:name="i.-term-of-initial-appointment"/>
      <w:r>
        <w:t xml:space="preserve">i. Term of Initial Appointment</w:t>
      </w:r>
      <w:bookmarkEnd w:id="75"/>
    </w:p>
    <w:p>
      <w:pPr>
        <w:pStyle w:val="FirstParagraph"/>
      </w:pPr>
      <w:r>
        <w:t xml:space="preserve">The initial appointment for any Department Head is for a five-year</w:t>
      </w:r>
      <w:r>
        <w:t xml:space="preserve"> </w:t>
      </w:r>
      <w:r>
        <w:t xml:space="preserve">period.</w:t>
      </w:r>
    </w:p>
    <w:p>
      <w:pPr>
        <w:pStyle w:val="Heading3"/>
      </w:pPr>
      <w:bookmarkStart w:id="76" w:name="ii.-appointment-process"/>
      <w:r>
        <w:t xml:space="preserve">ii. Appointment Process</w:t>
      </w:r>
      <w:bookmarkEnd w:id="76"/>
    </w:p>
    <w:p>
      <w:pPr>
        <w:pStyle w:val="FirstParagraph"/>
      </w:pPr>
      <w:r>
        <w:t xml:space="preserve">When a new Department Head is to be selected from either inside or</w:t>
      </w:r>
      <w:r>
        <w:t xml:space="preserve"> </w:t>
      </w:r>
      <w:r>
        <w:t xml:space="preserve">outside of WPI, the Dean will first consult with the faculty members</w:t>
      </w:r>
      <w:r>
        <w:t xml:space="preserve"> </w:t>
      </w:r>
      <w:r>
        <w:t xml:space="preserve">in the department concerned to determine the best course of action in</w:t>
      </w:r>
      <w:r>
        <w:t xml:space="preserve"> </w:t>
      </w:r>
      <w:r>
        <w:t xml:space="preserve">the interests of the department. A department and/or those faculty</w:t>
      </w:r>
      <w:r>
        <w:t xml:space="preserve"> </w:t>
      </w:r>
      <w:r>
        <w:t xml:space="preserve">members within the department wishing to provide its/their input in a</w:t>
      </w:r>
      <w:r>
        <w:t xml:space="preserve"> </w:t>
      </w:r>
      <w:r>
        <w:t xml:space="preserve">confidential and/or anonymous manner should be provided the</w:t>
      </w:r>
      <w:r>
        <w:t xml:space="preserve"> </w:t>
      </w:r>
      <w:r>
        <w:t xml:space="preserve">opportunity to do so. Accounting for this input, and in consultation</w:t>
      </w:r>
      <w:r>
        <w:t xml:space="preserve"> </w:t>
      </w:r>
      <w:r>
        <w:t xml:space="preserve">with the Provost, the Dean will then initiate the search and form a</w:t>
      </w:r>
      <w:r>
        <w:t xml:space="preserve"> </w:t>
      </w:r>
      <w:r>
        <w:t xml:space="preserve">search committee according to the following procedures.</w:t>
      </w:r>
    </w:p>
    <w:p>
      <w:pPr>
        <w:pStyle w:val="BodyText"/>
      </w:pPr>
      <w:r>
        <w:t xml:space="preserve">If it is known a year in advance that the current Department Head will</w:t>
      </w:r>
      <w:r>
        <w:t xml:space="preserve"> </w:t>
      </w:r>
      <w:r>
        <w:t xml:space="preserve">not continue in their current role, then the search for the next</w:t>
      </w:r>
      <w:r>
        <w:t xml:space="preserve"> </w:t>
      </w:r>
      <w:r>
        <w:t xml:space="preserve">Department Head will begin early in the next academic year following</w:t>
      </w:r>
      <w:r>
        <w:t xml:space="preserve"> </w:t>
      </w:r>
      <w:r>
        <w:t xml:space="preserve">the year in which the Department Head vacancy first became known. If</w:t>
      </w:r>
      <w:r>
        <w:t xml:space="preserve"> </w:t>
      </w:r>
      <w:r>
        <w:t xml:space="preserve">the search is unsuccessful, then an interim Department Head will be</w:t>
      </w:r>
      <w:r>
        <w:t xml:space="preserve"> </w:t>
      </w:r>
      <w:r>
        <w:t xml:space="preserve">appointed according to Section 5.e below.</w:t>
      </w:r>
    </w:p>
    <w:p>
      <w:pPr>
        <w:pStyle w:val="BodyText"/>
      </w:pPr>
      <w:r>
        <w:t xml:space="preserve">A search committee consists of two faculty members elected by the</w:t>
      </w:r>
      <w:r>
        <w:t xml:space="preserve"> </w:t>
      </w:r>
      <w:r>
        <w:t xml:space="preserve">department, one member of the Committee on Appointments and Promotions</w:t>
      </w:r>
      <w:r>
        <w:t xml:space="preserve"> </w:t>
      </w:r>
      <w:r>
        <w:t xml:space="preserve">(COAP) selected by COAP, a faculty member appointed by the Provost,</w:t>
      </w:r>
      <w:r>
        <w:t xml:space="preserve"> </w:t>
      </w:r>
      <w:r>
        <w:t xml:space="preserve">and the Dean or their representative who serves as Chair of the search</w:t>
      </w:r>
      <w:r>
        <w:t xml:space="preserve"> </w:t>
      </w:r>
      <w:r>
        <w:t xml:space="preserve">committee. The search committee will establish its procedures for</w:t>
      </w:r>
      <w:r>
        <w:t xml:space="preserve"> </w:t>
      </w:r>
      <w:r>
        <w:t xml:space="preserve">operation consistent with the following requirements:</w:t>
      </w:r>
    </w:p>
    <w:p>
      <w:pPr>
        <w:pStyle w:val="BodyText"/>
      </w:pPr>
      <w:r>
        <w:t xml:space="preserve">The search committee will solicit nominations and applications for the</w:t>
      </w:r>
      <w:r>
        <w:t xml:space="preserve"> </w:t>
      </w:r>
      <w:r>
        <w:t xml:space="preserve">position, evaluate the applicants, and select at least two candidates</w:t>
      </w:r>
      <w:r>
        <w:t xml:space="preserve"> </w:t>
      </w:r>
      <w:r>
        <w:t xml:space="preserve">to interview for the position (unless there is only one applicant in</w:t>
      </w:r>
      <w:r>
        <w:t xml:space="preserve"> </w:t>
      </w:r>
      <w:r>
        <w:t xml:space="preserve">an internal search). As part of the interview process, the search</w:t>
      </w:r>
      <w:r>
        <w:t xml:space="preserve"> </w:t>
      </w:r>
      <w:r>
        <w:t xml:space="preserve">committee will make arrangements for each of the candidates to meet</w:t>
      </w:r>
      <w:r>
        <w:t xml:space="preserve"> </w:t>
      </w:r>
      <w:r>
        <w:t xml:space="preserve">with the departmental faculty members. The search committee will</w:t>
      </w:r>
      <w:r>
        <w:t xml:space="preserve"> </w:t>
      </w:r>
      <w:r>
        <w:t xml:space="preserve">determine the preferences of the members of the department, and weigh</w:t>
      </w:r>
      <w:r>
        <w:t xml:space="preserve"> </w:t>
      </w:r>
      <w:r>
        <w:t xml:space="preserve">those heavily in arriving at its own preferences.</w:t>
      </w:r>
    </w:p>
    <w:p>
      <w:pPr>
        <w:pStyle w:val="BodyText"/>
      </w:pPr>
      <w:r>
        <w:t xml:space="preserve">The Dean submits to the Provost the names of the acceptable candidates</w:t>
      </w:r>
      <w:r>
        <w:t xml:space="preserve"> </w:t>
      </w:r>
      <w:r>
        <w:t xml:space="preserve">as determined by the search committee, the Dean's recommendation,</w:t>
      </w:r>
      <w:r>
        <w:t xml:space="preserve"> </w:t>
      </w:r>
      <w:r>
        <w:t xml:space="preserve">the preferences and comments of the search committee, and the</w:t>
      </w:r>
      <w:r>
        <w:t xml:space="preserve"> </w:t>
      </w:r>
      <w:r>
        <w:t xml:space="preserve">preferences and comments of the departmental faculty members. Whereas</w:t>
      </w:r>
      <w:r>
        <w:t xml:space="preserve"> </w:t>
      </w:r>
      <w:r>
        <w:t xml:space="preserve">collaboration is essential to WPI, Deans are expected to collaborate</w:t>
      </w:r>
      <w:r>
        <w:t xml:space="preserve"> </w:t>
      </w:r>
      <w:r>
        <w:t xml:space="preserve">with other Deans when evaluating Department Heads for appointment in</w:t>
      </w:r>
      <w:r>
        <w:t xml:space="preserve"> </w:t>
      </w:r>
      <w:r>
        <w:t xml:space="preserve">departments where collaboration across schools is significant (as</w:t>
      </w:r>
      <w:r>
        <w:t xml:space="preserve"> </w:t>
      </w:r>
      <w:r>
        <w:t xml:space="preserve">defined by the Provost). The Committee on Appointments and Promotions</w:t>
      </w:r>
      <w:r>
        <w:t xml:space="preserve"> </w:t>
      </w:r>
      <w:r>
        <w:t xml:space="preserve">is given copies of all documents submitted to the Provost concerning</w:t>
      </w:r>
      <w:r>
        <w:t xml:space="preserve"> </w:t>
      </w:r>
      <w:r>
        <w:t xml:space="preserve">the selection.</w:t>
      </w:r>
    </w:p>
    <w:p>
      <w:pPr>
        <w:pStyle w:val="BodyText"/>
      </w:pPr>
      <w:r>
        <w:t xml:space="preserve">The Provost, after consultation with the President, generally will</w:t>
      </w:r>
      <w:r>
        <w:t xml:space="preserve"> </w:t>
      </w:r>
      <w:r>
        <w:t xml:space="preserve">appoint one of the acceptable candidates forwarded by the Dean as</w:t>
      </w:r>
      <w:r>
        <w:t xml:space="preserve"> </w:t>
      </w:r>
      <w:r>
        <w:t xml:space="preserve">Department Head. However, if none of the candidates is acceptable to</w:t>
      </w:r>
      <w:r>
        <w:t xml:space="preserve"> </w:t>
      </w:r>
      <w:r>
        <w:t xml:space="preserve">the Provost, the reasons will be discussed with the search committee</w:t>
      </w:r>
      <w:r>
        <w:t xml:space="preserve"> </w:t>
      </w:r>
      <w:r>
        <w:t xml:space="preserve">and the Committee on Appointments and Promotions, and the search</w:t>
      </w:r>
      <w:r>
        <w:t xml:space="preserve"> </w:t>
      </w:r>
      <w:r>
        <w:t xml:space="preserve">committee will continue the selection process.</w:t>
      </w:r>
    </w:p>
    <w:p>
      <w:pPr>
        <w:pStyle w:val="BodyText"/>
      </w:pPr>
      <w:r>
        <w:t xml:space="preserve">In this manner, Department Heads are appointed by the Provost upon the</w:t>
      </w:r>
      <w:r>
        <w:t xml:space="preserve"> </w:t>
      </w:r>
      <w:r>
        <w:t xml:space="preserve">recommendation of the Dean and the Committee on Appointments and</w:t>
      </w:r>
      <w:r>
        <w:t xml:space="preserve"> </w:t>
      </w:r>
      <w:r>
        <w:t xml:space="preserve">Promotions and subject to approval by the President.</w:t>
      </w:r>
    </w:p>
    <w:p>
      <w:pPr>
        <w:pStyle w:val="Heading2"/>
      </w:pPr>
      <w:bookmarkStart w:id="77" w:name="perf-eval-department-heads"/>
      <w:r>
        <w:t xml:space="preserve">c. Performance Evaluations of Department Heads</w:t>
      </w:r>
      <w:bookmarkEnd w:id="77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3"/>
      </w:pPr>
      <w:bookmarkStart w:id="78" w:name="i.-purpose-and-responsibility"/>
      <w:r>
        <w:t xml:space="preserve">i. Purpose and Responsibility</w:t>
      </w:r>
      <w:bookmarkEnd w:id="78"/>
    </w:p>
    <w:p>
      <w:pPr>
        <w:pStyle w:val="FirstParagraph"/>
      </w:pPr>
      <w:r>
        <w:t xml:space="preserve">Performance evaluations are made of each Department Head in order to</w:t>
      </w:r>
      <w:r>
        <w:t xml:space="preserve"> </w:t>
      </w:r>
      <w:r>
        <w:t xml:space="preserve">determine if the department is accomplishing its goals in an</w:t>
      </w:r>
      <w:r>
        <w:t xml:space="preserve"> </w:t>
      </w:r>
      <w:r>
        <w:t xml:space="preserve">effective, efficient and harmonious way. The Dean has the</w:t>
      </w:r>
      <w:r>
        <w:t xml:space="preserve"> </w:t>
      </w:r>
      <w:r>
        <w:t xml:space="preserve">responsibility for conducting these evaluations and for reporting back</w:t>
      </w:r>
      <w:r>
        <w:t xml:space="preserve"> </w:t>
      </w:r>
      <w:r>
        <w:t xml:space="preserve">to the Department Head being evaluated.</w:t>
      </w:r>
    </w:p>
    <w:p>
      <w:pPr>
        <w:pStyle w:val="Heading3"/>
      </w:pPr>
      <w:bookmarkStart w:id="79" w:name="ii.-schedule-of-evaluations"/>
      <w:r>
        <w:t xml:space="preserve">ii. Schedule of Evaluations</w:t>
      </w:r>
      <w:bookmarkEnd w:id="79"/>
    </w:p>
    <w:p>
      <w:pPr>
        <w:pStyle w:val="FirstParagraph"/>
      </w:pPr>
      <w:r>
        <w:t xml:space="preserve">Performance evaluations for each Department Head are conducted during</w:t>
      </w:r>
      <w:r>
        <w:t xml:space="preserve"> </w:t>
      </w:r>
      <w:r>
        <w:t xml:space="preserve">the spring of both the second and fourth year of the first five-year</w:t>
      </w:r>
      <w:r>
        <w:t xml:space="preserve"> </w:t>
      </w:r>
      <w:r>
        <w:t xml:space="preserve">appointment, during the spring of only the second year of the second</w:t>
      </w:r>
      <w:r>
        <w:t xml:space="preserve"> </w:t>
      </w:r>
      <w:r>
        <w:t xml:space="preserve">five-year appointment, and during the spring of the second year of any</w:t>
      </w:r>
      <w:r>
        <w:t xml:space="preserve"> </w:t>
      </w:r>
      <w:r>
        <w:t xml:space="preserve">interim appointment. In addition, the Dean, the Committee on</w:t>
      </w:r>
      <w:r>
        <w:t xml:space="preserve"> </w:t>
      </w:r>
      <w:r>
        <w:t xml:space="preserve">Appointments and Promotions, or the Department Head may request an</w:t>
      </w:r>
      <w:r>
        <w:t xml:space="preserve"> </w:t>
      </w:r>
      <w:r>
        <w:t xml:space="preserve">evaluation at any time. A list of the regular schedule for Department</w:t>
      </w:r>
      <w:r>
        <w:t xml:space="preserve"> </w:t>
      </w:r>
      <w:r>
        <w:t xml:space="preserve">Head evaluations is maintained by the Committee on Appointments and</w:t>
      </w:r>
      <w:r>
        <w:t xml:space="preserve"> </w:t>
      </w:r>
      <w:r>
        <w:t xml:space="preserve">Promotions.</w:t>
      </w:r>
    </w:p>
    <w:p>
      <w:pPr>
        <w:pStyle w:val="Heading3"/>
      </w:pPr>
      <w:bookmarkStart w:id="80" w:name="iii.-evaluation-process"/>
      <w:r>
        <w:t xml:space="preserve">iii. Evaluation Process</w:t>
      </w:r>
      <w:bookmarkEnd w:id="80"/>
    </w:p>
    <w:p>
      <w:pPr>
        <w:pStyle w:val="FirstParagraph"/>
      </w:pPr>
      <w:r>
        <w:t xml:space="preserve">The Committee on Appointments and Promotions will work with the</w:t>
      </w:r>
      <w:r>
        <w:t xml:space="preserve"> </w:t>
      </w:r>
      <w:r>
        <w:t xml:space="preserve">Faculty Governance Office to distribute a confidential and anonymous</w:t>
      </w:r>
      <w:r>
        <w:t xml:space="preserve"> </w:t>
      </w:r>
      <w:r>
        <w:t xml:space="preserve">questionnaire to all faculty members in the department. The Committee</w:t>
      </w:r>
      <w:r>
        <w:t xml:space="preserve"> </w:t>
      </w:r>
      <w:r>
        <w:t xml:space="preserve">on Appointments and Promotions has the responsibility for preparing</w:t>
      </w:r>
      <w:r>
        <w:t xml:space="preserve"> </w:t>
      </w:r>
      <w:r>
        <w:t xml:space="preserve">and updating the questionnaire, as appropriate. Only the Dean, the</w:t>
      </w:r>
      <w:r>
        <w:t xml:space="preserve"> </w:t>
      </w:r>
      <w:r>
        <w:t xml:space="preserve">Provost, and the Committee on Appointments and Promotions will review</w:t>
      </w:r>
      <w:r>
        <w:t xml:space="preserve"> </w:t>
      </w:r>
      <w:r>
        <w:t xml:space="preserve">the responses.</w:t>
      </w:r>
    </w:p>
    <w:p>
      <w:pPr>
        <w:pStyle w:val="BodyText"/>
      </w:pPr>
      <w:r>
        <w:t xml:space="preserve">If either the Committee on Appointments and Promotions, the Dean, or</w:t>
      </w:r>
      <w:r>
        <w:t xml:space="preserve"> </w:t>
      </w:r>
      <w:r>
        <w:t xml:space="preserve">the Provost decides that additional information is needed, then the</w:t>
      </w:r>
      <w:r>
        <w:t xml:space="preserve"> </w:t>
      </w:r>
      <w:r>
        <w:t xml:space="preserve">COAP will make arrangements for its members to meet with each faculty</w:t>
      </w:r>
      <w:r>
        <w:t xml:space="preserve"> </w:t>
      </w:r>
      <w:r>
        <w:t xml:space="preserve">member in the department concerned. The purpose of these individual</w:t>
      </w:r>
      <w:r>
        <w:t xml:space="preserve"> </w:t>
      </w:r>
      <w:r>
        <w:t xml:space="preserve">meetings is to gain a better understanding of any problem that may</w:t>
      </w:r>
      <w:r>
        <w:t xml:space="preserve"> </w:t>
      </w:r>
      <w:r>
        <w:t xml:space="preserve">have been brought out in the questionnaire. Complete confidentiality</w:t>
      </w:r>
      <w:r>
        <w:t xml:space="preserve"> </w:t>
      </w:r>
      <w:r>
        <w:t xml:space="preserve">will be maintained by the Committee concerning the views of</w:t>
      </w:r>
      <w:r>
        <w:t xml:space="preserve"> </w:t>
      </w:r>
      <w:r>
        <w:t xml:space="preserve">individuals.</w:t>
      </w:r>
    </w:p>
    <w:p>
      <w:pPr>
        <w:pStyle w:val="BodyText"/>
      </w:pPr>
      <w:r>
        <w:t xml:space="preserve">The Committee on Appointments and Promotions will discuss all of the</w:t>
      </w:r>
      <w:r>
        <w:t xml:space="preserve"> </w:t>
      </w:r>
      <w:r>
        <w:t xml:space="preserve">information obtained and will prepare a summary describing the</w:t>
      </w:r>
      <w:r>
        <w:t xml:space="preserve"> </w:t>
      </w:r>
      <w:r>
        <w:t xml:space="preserve">perceived strengths and weaknesses of the Department Head being</w:t>
      </w:r>
      <w:r>
        <w:t xml:space="preserve"> </w:t>
      </w:r>
      <w:r>
        <w:t xml:space="preserve">evaluated. The COAP will send the summary letter to the Dean who,</w:t>
      </w:r>
      <w:r>
        <w:t xml:space="preserve"> </w:t>
      </w:r>
      <w:r>
        <w:t xml:space="preserve">after reviewing the contents, will meet with the COAP to discuss the</w:t>
      </w:r>
      <w:r>
        <w:t xml:space="preserve"> </w:t>
      </w:r>
      <w:r>
        <w:t xml:space="preserve">case. Only the Dean, Provost and the President may read the COAP</w:t>
      </w:r>
      <w:r>
        <w:t xml:space="preserve"> </w:t>
      </w:r>
      <w:r>
        <w:t xml:space="preserve">letter.</w:t>
      </w:r>
    </w:p>
    <w:p>
      <w:pPr>
        <w:pStyle w:val="BodyText"/>
      </w:pPr>
      <w:r>
        <w:t xml:space="preserve">Whereas collaboration is essential to WPI, Deans are expected to</w:t>
      </w:r>
      <w:r>
        <w:t xml:space="preserve"> </w:t>
      </w:r>
      <w:r>
        <w:t xml:space="preserve">collaborate with other Deans when evaluating Department Heads in</w:t>
      </w:r>
      <w:r>
        <w:t xml:space="preserve"> </w:t>
      </w:r>
      <w:r>
        <w:t xml:space="preserve">departments where collaboration across schools is significant (as</w:t>
      </w:r>
      <w:r>
        <w:t xml:space="preserve"> </w:t>
      </w:r>
      <w:r>
        <w:t xml:space="preserve">defined by the Provost).</w:t>
      </w:r>
    </w:p>
    <w:p>
      <w:pPr>
        <w:pStyle w:val="BodyText"/>
      </w:pPr>
      <w:r>
        <w:t xml:space="preserve">The Dean will then meet with the Department Head to discuss the</w:t>
      </w:r>
      <w:r>
        <w:t xml:space="preserve"> </w:t>
      </w:r>
      <w:r>
        <w:t xml:space="preserve">evaluation and also send a letter to the Department Head that</w:t>
      </w:r>
      <w:r>
        <w:t xml:space="preserve"> </w:t>
      </w:r>
      <w:r>
        <w:t xml:space="preserve">summarizes the performance evaluation. A copy of that letter will be</w:t>
      </w:r>
      <w:r>
        <w:t xml:space="preserve"> </w:t>
      </w:r>
      <w:r>
        <w:t xml:space="preserve">sent to the Chair of the Committee on Appointments and Promotions.</w:t>
      </w:r>
    </w:p>
    <w:p>
      <w:pPr>
        <w:pStyle w:val="Heading2"/>
      </w:pPr>
      <w:bookmarkStart w:id="81" w:name="d.-reappointment-of-department-heads"/>
      <w:r>
        <w:t xml:space="preserve">d. Reappointment of Department Heads</w:t>
      </w:r>
      <w:bookmarkEnd w:id="81"/>
    </w:p>
    <w:p>
      <w:pPr>
        <w:pStyle w:val="Heading3"/>
      </w:pPr>
      <w:bookmarkStart w:id="82" w:name="i.-term-and-limits-of-reappointment"/>
      <w:r>
        <w:t xml:space="preserve">i. Term and Limits of Reappointment</w:t>
      </w:r>
      <w:bookmarkEnd w:id="82"/>
    </w:p>
    <w:p>
      <w:pPr>
        <w:pStyle w:val="FirstParagraph"/>
      </w:pPr>
      <w:r>
        <w:t xml:space="preserve">Only one reappointment may be made, for a second term of five years</w:t>
      </w:r>
      <w:r>
        <w:t xml:space="preserve"> </w:t>
      </w:r>
      <w:r>
        <w:t xml:space="preserve">and for a maximum total of ten years of service as Department Head,</w:t>
      </w:r>
      <w:r>
        <w:t xml:space="preserve"> </w:t>
      </w:r>
      <w:r>
        <w:t xml:space="preserve">unless special circumstances exist.</w:t>
      </w:r>
    </w:p>
    <w:p>
      <w:pPr>
        <w:pStyle w:val="Heading3"/>
      </w:pPr>
      <w:bookmarkStart w:id="83" w:name="ii.-reappointment-process"/>
      <w:r>
        <w:t xml:space="preserve">ii. Reappointment Process</w:t>
      </w:r>
      <w:bookmarkEnd w:id="83"/>
    </w:p>
    <w:p>
      <w:pPr>
        <w:pStyle w:val="FirstParagraph"/>
      </w:pPr>
      <w:r>
        <w:t xml:space="preserve">The reappointment of a Department Head for a second term will involve</w:t>
      </w:r>
      <w:r>
        <w:t xml:space="preserve"> </w:t>
      </w:r>
      <w:r>
        <w:t xml:space="preserve">the following procedure.</w:t>
      </w:r>
    </w:p>
    <w:p>
      <w:pPr>
        <w:pStyle w:val="BodyText"/>
      </w:pPr>
      <w:r>
        <w:t xml:space="preserve">A. In the spring of the fourth year of the Department Head's first</w:t>
      </w:r>
      <w:r>
        <w:t xml:space="preserve"> </w:t>
      </w:r>
      <w:r>
        <w:t xml:space="preserve">term, the Committee on Appointments and Promotions will evaluate the</w:t>
      </w:r>
      <w:r>
        <w:t xml:space="preserve"> </w:t>
      </w:r>
      <w:r>
        <w:t xml:space="preserve">Department Head for reappointment. The evaluation will involve:</w:t>
      </w:r>
    </w:p>
    <w:p>
      <w:pPr>
        <w:numPr>
          <w:ilvl w:val="0"/>
          <w:numId w:val="1002"/>
        </w:numPr>
      </w:pPr>
      <w:r>
        <w:t xml:space="preserve">Review of all written materials obtained in the second and fourth</w:t>
      </w:r>
      <w:r>
        <w:t xml:space="preserve"> </w:t>
      </w:r>
      <w:r>
        <w:t xml:space="preserve">year reviews (as described above in</w:t>
      </w:r>
      <w:r>
        <w:t xml:space="preserve"> </w:t>
      </w:r>
      <w:hyperlink w:anchor="perf-eval-department-heads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5c</w:t>
        </w:r>
      </w:hyperlink>
      <w:r>
        <w:t xml:space="preserve">).</w:t>
      </w:r>
    </w:p>
    <w:p>
      <w:pPr>
        <w:numPr>
          <w:ilvl w:val="0"/>
          <w:numId w:val="1002"/>
        </w:numPr>
      </w:pPr>
      <w:r>
        <w:t xml:space="preserve">Confidential interviews with all faculty members in the department;</w:t>
      </w:r>
    </w:p>
    <w:p>
      <w:pPr>
        <w:numPr>
          <w:ilvl w:val="0"/>
          <w:numId w:val="1002"/>
        </w:numPr>
      </w:pPr>
      <w:r>
        <w:t xml:space="preserve">An interview with the Department Head involved.</w:t>
      </w:r>
    </w:p>
    <w:p>
      <w:pPr>
        <w:numPr>
          <w:ilvl w:val="0"/>
          <w:numId w:val="1002"/>
        </w:numPr>
      </w:pPr>
      <w:r>
        <w:t xml:space="preserve">Collection and review of any other information that COAP believes</w:t>
      </w:r>
      <w:r>
        <w:t xml:space="preserve"> </w:t>
      </w:r>
      <w:r>
        <w:t xml:space="preserve">will influence the evaluation.</w:t>
      </w:r>
    </w:p>
    <w:p>
      <w:pPr>
        <w:pStyle w:val="FirstParagraph"/>
      </w:pPr>
      <w:r>
        <w:t xml:space="preserve">B. The Committee on Appointments and Promotions will report its</w:t>
      </w:r>
      <w:r>
        <w:t xml:space="preserve"> </w:t>
      </w:r>
      <w:r>
        <w:t xml:space="preserve">recommendation in writing concerning reappointment to the Dean before</w:t>
      </w:r>
      <w:r>
        <w:t xml:space="preserve"> </w:t>
      </w:r>
      <w:r>
        <w:t xml:space="preserve">the end of D-term of the fourth year of the Department Head's first</w:t>
      </w:r>
      <w:r>
        <w:t xml:space="preserve"> </w:t>
      </w:r>
      <w:r>
        <w:t xml:space="preserve">term.</w:t>
      </w:r>
    </w:p>
    <w:p>
      <w:pPr>
        <w:pStyle w:val="BodyText"/>
      </w:pPr>
      <w:r>
        <w:t xml:space="preserve">C. The Dean will provide the Provost both their recommendations and a</w:t>
      </w:r>
      <w:r>
        <w:t xml:space="preserve"> </w:t>
      </w:r>
      <w:r>
        <w:t xml:space="preserve">copy of the Committee on Appointments and Promotions report concerning</w:t>
      </w:r>
      <w:r>
        <w:t xml:space="preserve"> </w:t>
      </w:r>
      <w:r>
        <w:t xml:space="preserve">evaluation and reappointment. Whereas collaboration is essential to</w:t>
      </w:r>
      <w:r>
        <w:t xml:space="preserve"> </w:t>
      </w:r>
      <w:r>
        <w:t xml:space="preserve">WPI, Deans are expected to collaborate with other Deans when</w:t>
      </w:r>
      <w:r>
        <w:t xml:space="preserve"> </w:t>
      </w:r>
      <w:r>
        <w:t xml:space="preserve">evaluating Department Heads for reappointment in departments where</w:t>
      </w:r>
      <w:r>
        <w:t xml:space="preserve"> </w:t>
      </w:r>
      <w:r>
        <w:t xml:space="preserve">collaboration across schools is significant (as defined by the</w:t>
      </w:r>
      <w:r>
        <w:t xml:space="preserve"> </w:t>
      </w:r>
      <w:r>
        <w:t xml:space="preserve">Provost).</w:t>
      </w:r>
    </w:p>
    <w:p>
      <w:pPr>
        <w:pStyle w:val="BodyText"/>
      </w:pPr>
      <w:r>
        <w:t xml:space="preserve">D. The Provost, after consultation with the President, will decide on</w:t>
      </w:r>
      <w:r>
        <w:t xml:space="preserve"> </w:t>
      </w:r>
      <w:r>
        <w:t xml:space="preserve">the reappointment. The Provost will discuss their decision with the</w:t>
      </w:r>
      <w:r>
        <w:t xml:space="preserve"> </w:t>
      </w:r>
      <w:r>
        <w:t xml:space="preserve">Committee on Appointments and Promotions.</w:t>
      </w:r>
    </w:p>
    <w:p>
      <w:pPr>
        <w:pStyle w:val="Heading2"/>
      </w:pPr>
      <w:bookmarkStart w:id="84" w:name="X6807900702ff801314c4a53df1670bdad4db28e"/>
      <w:r>
        <w:t xml:space="preserve">e. Appointments and Terms of Interim Department Heads</w:t>
      </w:r>
      <w:bookmarkEnd w:id="84"/>
    </w:p>
    <w:p>
      <w:pPr>
        <w:pStyle w:val="FirstParagraph"/>
      </w:pPr>
      <w:r>
        <w:t xml:space="preserve">(Adopted by the Faculty,</w:t>
      </w:r>
      <w:r>
        <w:t xml:space="preserve"> </w:t>
      </w:r>
      <w:r>
        <w:rPr>
          <w:i/>
        </w:rPr>
        <w:t xml:space="preserve">May 7, 2024</w:t>
      </w:r>
      <w:r>
        <w:t xml:space="preserve">)</w:t>
      </w:r>
    </w:p>
    <w:p>
      <w:pPr>
        <w:pStyle w:val="Heading3"/>
      </w:pPr>
      <w:bookmarkStart w:id="85" w:name="Xea8963dbbf1eae0c49837cdef6ea89d7b911d9f"/>
      <w:r>
        <w:t xml:space="preserve">i. Appointments of Interim Department Heads</w:t>
      </w:r>
      <w:bookmarkEnd w:id="85"/>
    </w:p>
    <w:p>
      <w:pPr>
        <w:pStyle w:val="FirstParagraph"/>
      </w:pPr>
      <w:r>
        <w:t xml:space="preserve">Interim Department Heads should only be appointed due to unanticipated</w:t>
      </w:r>
      <w:r>
        <w:t xml:space="preserve"> </w:t>
      </w:r>
      <w:r>
        <w:t xml:space="preserve">circumstances. If, in a given academic year, due to unanticipated</w:t>
      </w:r>
      <w:r>
        <w:t xml:space="preserve"> </w:t>
      </w:r>
      <w:r>
        <w:t xml:space="preserve">circumstances, it is necessary to appoint an interim Department Head,</w:t>
      </w:r>
      <w:r>
        <w:t xml:space="preserve"> </w:t>
      </w:r>
      <w:r>
        <w:t xml:space="preserve">then the Dean will consult with the faculty members in the department</w:t>
      </w:r>
      <w:r>
        <w:t xml:space="preserve"> </w:t>
      </w:r>
      <w:r>
        <w:t xml:space="preserve">concerned to determine the choice that is in the best interests of the</w:t>
      </w:r>
      <w:r>
        <w:t xml:space="preserve"> </w:t>
      </w:r>
      <w:r>
        <w:t xml:space="preserve">department. A department and/or those faculty members within the</w:t>
      </w:r>
      <w:r>
        <w:t xml:space="preserve"> </w:t>
      </w:r>
      <w:r>
        <w:t xml:space="preserve">department wishing to provide its/their input in a confidential and/or</w:t>
      </w:r>
      <w:r>
        <w:t xml:space="preserve"> </w:t>
      </w:r>
      <w:r>
        <w:t xml:space="preserve">anonymous manner will be provided the opportunity to do so. The Dean</w:t>
      </w:r>
      <w:r>
        <w:t xml:space="preserve"> </w:t>
      </w:r>
      <w:r>
        <w:t xml:space="preserve">will share the input from the department with the Provost and will</w:t>
      </w:r>
      <w:r>
        <w:t xml:space="preserve"> </w:t>
      </w:r>
      <w:r>
        <w:t xml:space="preserve">make a recommendation concerning the interim appointment. The interim</w:t>
      </w:r>
      <w:r>
        <w:t xml:space="preserve"> </w:t>
      </w:r>
      <w:r>
        <w:t xml:space="preserve">appointment will be made by the Provost in timely fashion and in the</w:t>
      </w:r>
      <w:r>
        <w:t xml:space="preserve"> </w:t>
      </w:r>
      <w:r>
        <w:t xml:space="preserve">same academic year in which the vacancy occurs.</w:t>
      </w:r>
    </w:p>
    <w:p>
      <w:pPr>
        <w:pStyle w:val="Heading3"/>
      </w:pPr>
      <w:bookmarkStart w:id="86" w:name="Xe9c30d5c966dced65973dc17fa26726662e8aa9"/>
      <w:r>
        <w:t xml:space="preserve">ii. Term Limits of Interim Department Heads</w:t>
      </w:r>
      <w:bookmarkEnd w:id="86"/>
    </w:p>
    <w:p>
      <w:pPr>
        <w:pStyle w:val="FirstParagraph"/>
      </w:pPr>
      <w:r>
        <w:t xml:space="preserve">A Department should not be led by Interim Department Head(s) for more</w:t>
      </w:r>
      <w:r>
        <w:t xml:space="preserve"> </w:t>
      </w:r>
      <w:r>
        <w:t xml:space="preserve">than two consecutive years. For this reason, the search for a new</w:t>
      </w:r>
      <w:r>
        <w:t xml:space="preserve"> </w:t>
      </w:r>
      <w:r>
        <w:t xml:space="preserve">Department Head will begin by no later than early in the next academic</w:t>
      </w:r>
      <w:r>
        <w:t xml:space="preserve"> </w:t>
      </w:r>
      <w:r>
        <w:t xml:space="preserve">year following the year in which the Department Head vacancy first</w:t>
      </w:r>
      <w:r>
        <w:t xml:space="preserve"> </w:t>
      </w:r>
      <w:r>
        <w:t xml:space="preserve">became known. If the search is not successful, then an interim</w:t>
      </w:r>
      <w:r>
        <w:t xml:space="preserve"> </w:t>
      </w:r>
      <w:r>
        <w:t xml:space="preserve">appointment will be made by the Provost (with input from the</w:t>
      </w:r>
      <w:r>
        <w:t xml:space="preserve"> </w:t>
      </w:r>
      <w:r>
        <w:t xml:space="preserve">department and with a recommendation from the Dean) for an additional</w:t>
      </w:r>
      <w:r>
        <w:t xml:space="preserve"> </w:t>
      </w:r>
      <w:r>
        <w:t xml:space="preserve">year (even if it is beyond the second) while the search for a new</w:t>
      </w:r>
      <w:r>
        <w:t xml:space="preserve"> </w:t>
      </w:r>
      <w:r>
        <w:t xml:space="preserve">Department Head is continued.</w:t>
      </w:r>
    </w:p>
    <w:p>
      <w:pPr>
        <w:pStyle w:val="Heading1"/>
      </w:pPr>
      <w:bookmarkStart w:id="87" w:name="X936fea8c6ecb8c591388703b015eb473c38e585"/>
      <w:r>
        <w:t xml:space="preserve">6. Guidelines for Searches to Fill Academic Administrative Positions</w:t>
      </w:r>
      <w:bookmarkEnd w:id="87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May 2007</w:t>
      </w:r>
      <w:r>
        <w:t xml:space="preserve">)</w:t>
      </w:r>
    </w:p>
    <w:p>
      <w:pPr>
        <w:pStyle w:val="Heading2"/>
      </w:pPr>
      <w:bookmarkStart w:id="88" w:name="a.-academic-administrative-positions"/>
      <w:r>
        <w:t xml:space="preserve">a. Academic Administrative Positions</w:t>
      </w:r>
      <w:bookmarkEnd w:id="88"/>
    </w:p>
    <w:p>
      <w:pPr>
        <w:pStyle w:val="FirstParagraph"/>
      </w:pPr>
      <w:r>
        <w:t xml:space="preserve">An academic administrative position is defined as a faculty</w:t>
      </w:r>
      <w:r>
        <w:t xml:space="preserve"> </w:t>
      </w:r>
      <w:r>
        <w:t xml:space="preserve">appointment in which the primary responsibilities of the position are</w:t>
      </w:r>
      <w:r>
        <w:t xml:space="preserve"> </w:t>
      </w:r>
      <w:r>
        <w:t xml:space="preserve">to lead faculty members and to work with and on behalf of them to</w:t>
      </w:r>
      <w:r>
        <w:t xml:space="preserve"> </w:t>
      </w:r>
      <w:r>
        <w:t xml:space="preserve">oversee substantial elements of WPI's degree-granting undergraduate or</w:t>
      </w:r>
      <w:r>
        <w:t xml:space="preserve"> </w:t>
      </w:r>
      <w:r>
        <w:t xml:space="preserve">graduate programs, and/or to provide leadership, vision, and guidance</w:t>
      </w:r>
      <w:r>
        <w:t xml:space="preserve"> </w:t>
      </w:r>
      <w:r>
        <w:t xml:space="preserve">in working with and on behalf of faculty members to enhance their</w:t>
      </w:r>
      <w:r>
        <w:t xml:space="preserve"> </w:t>
      </w:r>
      <w:r>
        <w:t xml:space="preserve">scholarship. Academic administrative positions are held by faculty</w:t>
      </w:r>
      <w:r>
        <w:t xml:space="preserve"> </w:t>
      </w:r>
      <w:r>
        <w:t xml:space="preserve">members who work with other faculty members across several</w:t>
      </w:r>
      <w:r>
        <w:t xml:space="preserve"> </w:t>
      </w:r>
      <w:r>
        <w:t xml:space="preserve">departments, programs, or other similar academic units. Examples of</w:t>
      </w:r>
      <w:r>
        <w:t xml:space="preserve"> </w:t>
      </w:r>
      <w:r>
        <w:t xml:space="preserve">academic administrative positions include the Provost, Associate or</w:t>
      </w:r>
      <w:r>
        <w:t xml:space="preserve"> </w:t>
      </w:r>
      <w:r>
        <w:t xml:space="preserve">Assistant Provosts, and the Deans and Associate Deans of Arts &amp;</w:t>
      </w:r>
      <w:r>
        <w:t xml:space="preserve"> </w:t>
      </w:r>
      <w:r>
        <w:t xml:space="preserve">Sciences, Engineering, Business, Global School, Undergraduate Studies,</w:t>
      </w:r>
      <w:r>
        <w:t xml:space="preserve"> </w:t>
      </w:r>
      <w:r>
        <w:t xml:space="preserve">and Graduate Studies.</w:t>
      </w:r>
      <w:r>
        <w:t xml:space="preserve"> </w:t>
      </w:r>
      <w:hyperlink r:id="rId89">
        <w:r>
          <w:rPr>
            <w:rStyle w:val="Hyperlink"/>
          </w:rPr>
          <w:t xml:space="preserve">Footnote 1</w:t>
        </w:r>
      </w:hyperlink>
      <w:r>
        <w:t xml:space="preserve">. Non-academic administrative</w:t>
      </w:r>
      <w:r>
        <w:t xml:space="preserve"> </w:t>
      </w:r>
      <w:r>
        <w:t xml:space="preserve">positions include, but are not limited to those in admissions,</w:t>
      </w:r>
      <w:r>
        <w:t xml:space="preserve"> </w:t>
      </w:r>
      <w:r>
        <w:t xml:space="preserve">enrollment management, student life, research administration,</w:t>
      </w:r>
      <w:r>
        <w:t xml:space="preserve"> </w:t>
      </w:r>
      <w:r>
        <w:t xml:space="preserve">corporate and professional education, development, and marketing.</w:t>
      </w:r>
    </w:p>
    <w:p>
      <w:pPr>
        <w:pStyle w:val="Heading2"/>
      </w:pPr>
      <w:bookmarkStart w:id="90" w:name="b.-formation-of-the-search-committee"/>
      <w:r>
        <w:t xml:space="preserve">b. Formation of the Search Committee</w:t>
      </w:r>
      <w:bookmarkEnd w:id="90"/>
    </w:p>
    <w:p>
      <w:pPr>
        <w:pStyle w:val="FirstParagraph"/>
      </w:pPr>
      <w:r>
        <w:t xml:space="preserve">When an academic administrative position is to be filled from either</w:t>
      </w:r>
      <w:r>
        <w:t xml:space="preserve"> </w:t>
      </w:r>
      <w:r>
        <w:t xml:space="preserve">inside or outside of WPI, a search committee of nine members is formed</w:t>
      </w:r>
      <w:r>
        <w:t xml:space="preserve"> </w:t>
      </w:r>
      <w:r>
        <w:t xml:space="preserve">consisting of three elected faculty members, one faculty member</w:t>
      </w:r>
      <w:r>
        <w:t xml:space="preserve"> </w:t>
      </w:r>
      <w:r>
        <w:t xml:space="preserve">appointed by the Committee on Governance, one faculty member appointed</w:t>
      </w:r>
      <w:r>
        <w:t xml:space="preserve"> </w:t>
      </w:r>
      <w:r>
        <w:t xml:space="preserve">by the Provost, two members appointed by the President, and two</w:t>
      </w:r>
      <w:r>
        <w:t xml:space="preserve"> </w:t>
      </w:r>
      <w:r>
        <w:t xml:space="preserve">students appointed jointly by the President and by COG. The</w:t>
      </w:r>
      <w:r>
        <w:t xml:space="preserve"> </w:t>
      </w:r>
      <w:r>
        <w:t xml:space="preserve">President, the Provost, and COG will collaborate on all appointments</w:t>
      </w:r>
      <w:r>
        <w:t xml:space="preserve"> </w:t>
      </w:r>
      <w:r>
        <w:t xml:space="preserve">to ensure balance of the committee's membership and to select the</w:t>
      </w:r>
      <w:r>
        <w:t xml:space="preserve"> </w:t>
      </w:r>
      <w:r>
        <w:t xml:space="preserve">Chair of the search committee. If the search is for the Provost, the</w:t>
      </w:r>
      <w:r>
        <w:t xml:space="preserve"> </w:t>
      </w:r>
      <w:r>
        <w:t xml:space="preserve">President will make three appointments.</w:t>
      </w:r>
    </w:p>
    <w:p>
      <w:pPr>
        <w:pStyle w:val="BodyText"/>
      </w:pPr>
      <w:r>
        <w:t xml:space="preserve">If the responsibilities of the position cross all departments, then</w:t>
      </w:r>
      <w:r>
        <w:t xml:space="preserve"> </w:t>
      </w:r>
      <w:r>
        <w:t xml:space="preserve">all faculty members participate in the process to choose the three</w:t>
      </w:r>
      <w:r>
        <w:t xml:space="preserve"> </w:t>
      </w:r>
      <w:r>
        <w:t xml:space="preserve">elected members of the search committee. In this case, there is no</w:t>
      </w:r>
      <w:r>
        <w:t xml:space="preserve"> </w:t>
      </w:r>
      <w:r>
        <w:t xml:space="preserve">restriction on the departmental affiliations of the faculty members</w:t>
      </w:r>
      <w:r>
        <w:t xml:space="preserve"> </w:t>
      </w:r>
      <w:r>
        <w:t xml:space="preserve">who may be appointed. If, on the other hand, the responsibilities of</w:t>
      </w:r>
      <w:r>
        <w:t xml:space="preserve"> </w:t>
      </w:r>
      <w:r>
        <w:t xml:space="preserve">the position do not cross all departments and programs, then the</w:t>
      </w:r>
      <w:r>
        <w:t xml:space="preserve"> </w:t>
      </w:r>
      <w:r>
        <w:t xml:space="preserve">elected members of the committee will be chosen by those faculty</w:t>
      </w:r>
      <w:r>
        <w:t xml:space="preserve"> </w:t>
      </w:r>
      <w:r>
        <w:t xml:space="preserve">members and from among those departments that fall under the</w:t>
      </w:r>
      <w:r>
        <w:t xml:space="preserve"> </w:t>
      </w:r>
      <w:r>
        <w:t xml:space="preserve">responsibilities of the position. In this case, at least one of the</w:t>
      </w:r>
      <w:r>
        <w:t xml:space="preserve"> </w:t>
      </w:r>
      <w:r>
        <w:t xml:space="preserve">appointed faculty members must be from outside the academic</w:t>
      </w:r>
      <w:r>
        <w:t xml:space="preserve"> </w:t>
      </w:r>
      <w:r>
        <w:t xml:space="preserve">departments that fall under the responsibilities of the position.</w:t>
      </w:r>
    </w:p>
    <w:p>
      <w:pPr>
        <w:pStyle w:val="Heading2"/>
      </w:pPr>
      <w:bookmarkStart w:id="91" w:name="c.-conducting-the-search"/>
      <w:r>
        <w:t xml:space="preserve">c. Conducting the Search</w:t>
      </w:r>
      <w:bookmarkEnd w:id="91"/>
    </w:p>
    <w:p>
      <w:pPr>
        <w:pStyle w:val="FirstParagraph"/>
      </w:pPr>
      <w:r>
        <w:t xml:space="preserve">The work of the search committee begins when the Provost (or the</w:t>
      </w:r>
      <w:r>
        <w:t xml:space="preserve"> </w:t>
      </w:r>
      <w:r>
        <w:t xml:space="preserve">President, when the search is for Provost) provides it with a complete</w:t>
      </w:r>
      <w:r>
        <w:t xml:space="preserve"> </w:t>
      </w:r>
      <w:r>
        <w:t xml:space="preserve">description of the responsibilities of the position. There is an</w:t>
      </w:r>
      <w:r>
        <w:t xml:space="preserve"> </w:t>
      </w:r>
      <w:r>
        <w:t xml:space="preserve">understanding between the Provost, the President, the search</w:t>
      </w:r>
      <w:r>
        <w:t xml:space="preserve"> </w:t>
      </w:r>
      <w:r>
        <w:t xml:space="preserve">committee, the candidates, and the WPI community that the job</w:t>
      </w:r>
      <w:r>
        <w:t xml:space="preserve"> </w:t>
      </w:r>
      <w:r>
        <w:t xml:space="preserve">description will not change substantially throughout the search and</w:t>
      </w:r>
      <w:r>
        <w:t xml:space="preserve"> </w:t>
      </w:r>
      <w:r>
        <w:t xml:space="preserve">for a reasonable period of time after an appointment is made to fill</w:t>
      </w:r>
      <w:r>
        <w:t xml:space="preserve"> </w:t>
      </w:r>
      <w:r>
        <w:t xml:space="preserve">the position. At the outset of the search, the committee will meet</w:t>
      </w:r>
      <w:r>
        <w:t xml:space="preserve"> </w:t>
      </w:r>
      <w:r>
        <w:t xml:space="preserve">with representatives from the Division of Talent and Inclusion for</w:t>
      </w:r>
      <w:r>
        <w:t xml:space="preserve"> </w:t>
      </w:r>
      <w:r>
        <w:t xml:space="preserve">advice on relevant legal matters, and, throughout the search, will</w:t>
      </w:r>
      <w:r>
        <w:t xml:space="preserve"> </w:t>
      </w:r>
      <w:r>
        <w:t xml:space="preserve">consult with those representatives whenever it is necessary to do so.</w:t>
      </w:r>
    </w:p>
    <w:p>
      <w:pPr>
        <w:pStyle w:val="BodyText"/>
      </w:pPr>
      <w:r>
        <w:t xml:space="preserve">The job description will be used in soliciting nominations for the</w:t>
      </w:r>
      <w:r>
        <w:t xml:space="preserve"> </w:t>
      </w:r>
      <w:r>
        <w:t xml:space="preserve">position. The search committee will evaluate the applicants and</w:t>
      </w:r>
      <w:r>
        <w:t xml:space="preserve"> </w:t>
      </w:r>
      <w:r>
        <w:t xml:space="preserve">select appropriate candidates to be interviewed for the position. It</w:t>
      </w:r>
      <w:r>
        <w:t xml:space="preserve"> </w:t>
      </w:r>
      <w:r>
        <w:t xml:space="preserve">is the responsibility of the search committee to conduct the search in</w:t>
      </w:r>
      <w:r>
        <w:t xml:space="preserve"> </w:t>
      </w:r>
      <w:r>
        <w:t xml:space="preserve">such a manner that all members of the Faculty, administration, and</w:t>
      </w:r>
      <w:r>
        <w:t xml:space="preserve"> </w:t>
      </w:r>
      <w:r>
        <w:t xml:space="preserve">staff who would interact in a substantive way with the appointee be</w:t>
      </w:r>
      <w:r>
        <w:t xml:space="preserve"> </w:t>
      </w:r>
      <w:r>
        <w:t xml:space="preserve">given the opportunity to review the candidate's resume, meet with</w:t>
      </w:r>
      <w:r>
        <w:t xml:space="preserve"> </w:t>
      </w:r>
      <w:r>
        <w:t xml:space="preserve">the candidate, ask questions of the candidate, and provide both</w:t>
      </w:r>
      <w:r>
        <w:t xml:space="preserve"> </w:t>
      </w:r>
      <w:r>
        <w:t xml:space="preserve">written and oral feedback to the committee. The search committee may</w:t>
      </w:r>
      <w:r>
        <w:t xml:space="preserve"> </w:t>
      </w:r>
      <w:r>
        <w:t xml:space="preserve">invite members of the staff to meet with the committee and/or serve as</w:t>
      </w:r>
      <w:r>
        <w:t xml:space="preserve"> </w:t>
      </w:r>
      <w:r>
        <w:t xml:space="preserve">resources for the search.</w:t>
      </w:r>
    </w:p>
    <w:p>
      <w:pPr>
        <w:pStyle w:val="BodyText"/>
      </w:pPr>
      <w:r>
        <w:t xml:space="preserve">Because input from students is so highly valued, it is also the</w:t>
      </w:r>
      <w:r>
        <w:t xml:space="preserve"> </w:t>
      </w:r>
      <w:r>
        <w:t xml:space="preserve">responsibility of the search committee to solicit input from</w:t>
      </w:r>
      <w:r>
        <w:t xml:space="preserve"> </w:t>
      </w:r>
      <w:r>
        <w:t xml:space="preserve">appropriate representatives of the student body, arrange meetings</w:t>
      </w:r>
      <w:r>
        <w:t xml:space="preserve"> </w:t>
      </w:r>
      <w:r>
        <w:t xml:space="preserve">between students and each candidate, and obtain written and oral input</w:t>
      </w:r>
      <w:r>
        <w:t xml:space="preserve"> </w:t>
      </w:r>
      <w:r>
        <w:t xml:space="preserve">from the students about the candidates with whom they have met.</w:t>
      </w:r>
    </w:p>
    <w:p>
      <w:pPr>
        <w:pStyle w:val="Heading2"/>
      </w:pPr>
      <w:bookmarkStart w:id="92" w:name="d.-evaluating-the-candidates"/>
      <w:r>
        <w:t xml:space="preserve">d. Evaluating the Candidates</w:t>
      </w:r>
      <w:bookmarkEnd w:id="92"/>
    </w:p>
    <w:p>
      <w:pPr>
        <w:pStyle w:val="FirstParagraph"/>
      </w:pPr>
      <w:r>
        <w:t xml:space="preserve">The search committee will provide a detailed evaluation of each</w:t>
      </w:r>
      <w:r>
        <w:t xml:space="preserve"> </w:t>
      </w:r>
      <w:r>
        <w:t xml:space="preserve">candidate to the Provost, with its preferences made clear and with a</w:t>
      </w:r>
      <w:r>
        <w:t xml:space="preserve"> </w:t>
      </w:r>
      <w:r>
        <w:t xml:space="preserve">digest of the feedback from the community included. The Provost will</w:t>
      </w:r>
      <w:r>
        <w:t xml:space="preserve"> </w:t>
      </w:r>
      <w:r>
        <w:t xml:space="preserve">then share the information with the President, and jointly the</w:t>
      </w:r>
      <w:r>
        <w:t xml:space="preserve"> </w:t>
      </w:r>
      <w:r>
        <w:t xml:space="preserve">President and Provost will select one of the candidates to fill the</w:t>
      </w:r>
      <w:r>
        <w:t xml:space="preserve"> </w:t>
      </w:r>
      <w:r>
        <w:t xml:space="preserve">open position. If the search is for a Dean, then the President and</w:t>
      </w:r>
      <w:r>
        <w:t xml:space="preserve"> </w:t>
      </w:r>
      <w:r>
        <w:t xml:space="preserve">Provost will select a candidate to be recommended to the Board of</w:t>
      </w:r>
      <w:r>
        <w:t xml:space="preserve"> </w:t>
      </w:r>
      <w:r>
        <w:t xml:space="preserve">Trustees for approval. If the search is for the Provost, then the</w:t>
      </w:r>
      <w:r>
        <w:t xml:space="preserve"> </w:t>
      </w:r>
      <w:r>
        <w:t xml:space="preserve">committee's evaluations will be given directly to the President,</w:t>
      </w:r>
      <w:r>
        <w:t xml:space="preserve"> </w:t>
      </w:r>
      <w:r>
        <w:t xml:space="preserve">who will make the selection for approval by the Board of Trustees. If</w:t>
      </w:r>
      <w:r>
        <w:t xml:space="preserve"> </w:t>
      </w:r>
      <w:r>
        <w:t xml:space="preserve">none of the candidates is acceptable to them, the President and/or the</w:t>
      </w:r>
      <w:r>
        <w:t xml:space="preserve"> </w:t>
      </w:r>
      <w:r>
        <w:t xml:space="preserve">Provost will discuss their reasons with the search committee, and will</w:t>
      </w:r>
      <w:r>
        <w:t xml:space="preserve"> </w:t>
      </w:r>
      <w:r>
        <w:t xml:space="preserve">either request that the search committee continue the search process,</w:t>
      </w:r>
      <w:r>
        <w:t xml:space="preserve"> </w:t>
      </w:r>
      <w:r>
        <w:t xml:space="preserve">or that the search begin anew with the formation of a new search</w:t>
      </w:r>
      <w:r>
        <w:t xml:space="preserve"> </w:t>
      </w:r>
      <w:r>
        <w:t xml:space="preserve">committee and a new solicitation for the position.</w:t>
      </w:r>
    </w:p>
    <w:p>
      <w:pPr>
        <w:pStyle w:val="Heading1"/>
      </w:pPr>
      <w:bookmarkStart w:id="93" w:name="X176f6c1673eb1c3d45ba24efe262eba4f68a135"/>
      <w:r>
        <w:t xml:space="preserve">7. Definitions, Conditions, and Procedures for Faculty Joint Appointments</w:t>
      </w:r>
      <w:bookmarkEnd w:id="93"/>
    </w:p>
    <w:p>
      <w:pPr>
        <w:pStyle w:val="FirstParagraph"/>
      </w:pPr>
      <w:r>
        <w:t xml:space="preserve">(Endorsed by COG,</w:t>
      </w:r>
      <w:r>
        <w:t xml:space="preserve"> </w:t>
      </w:r>
      <w:r>
        <w:rPr>
          <w:i/>
        </w:rPr>
        <w:t xml:space="preserve">February 10, 2005</w:t>
      </w:r>
      <w:r>
        <w:t xml:space="preserve">)</w:t>
      </w:r>
    </w:p>
    <w:p>
      <w:pPr>
        <w:pStyle w:val="Heading2"/>
      </w:pPr>
      <w:bookmarkStart w:id="94" w:name="a.-dual-appointment"/>
      <w:r>
        <w:t xml:space="preserve">a. Dual Appointment</w:t>
      </w:r>
      <w:bookmarkEnd w:id="94"/>
    </w:p>
    <w:p>
      <w:pPr>
        <w:pStyle w:val="FirstParagraph"/>
      </w:pPr>
      <w:r>
        <w:t xml:space="preserve">Faculty member carries current rank and title in both the designated</w:t>
      </w:r>
      <w:r>
        <w:t xml:space="preserve"> </w:t>
      </w:r>
      <w:r>
        <w:t xml:space="preserve">home and in the second departments (e.g. Professor of Computer Science</w:t>
      </w:r>
      <w:r>
        <w:t xml:space="preserve"> </w:t>
      </w:r>
      <w:r>
        <w:t xml:space="preserve">and Professor of Robotics Engineering).</w:t>
      </w:r>
    </w:p>
    <w:p>
      <w:pPr>
        <w:pStyle w:val="BodyText"/>
      </w:pPr>
      <w:r>
        <w:t xml:space="preserve">Salary is split between the two departments with set percentages of</w:t>
      </w:r>
      <w:r>
        <w:t xml:space="preserve"> </w:t>
      </w:r>
      <w:r>
        <w:t xml:space="preserve">salary allocated to the home and second departments.</w:t>
      </w:r>
    </w:p>
    <w:p>
      <w:pPr>
        <w:pStyle w:val="BodyText"/>
      </w:pPr>
      <w:r>
        <w:t xml:space="preserve">Faculty member participates in all activities of both departments with</w:t>
      </w:r>
      <w:r>
        <w:t xml:space="preserve"> </w:t>
      </w:r>
      <w:r>
        <w:t xml:space="preserve">full rights and privileges.</w:t>
      </w:r>
    </w:p>
    <w:p>
      <w:pPr>
        <w:pStyle w:val="BodyText"/>
      </w:pPr>
      <w:r>
        <w:t xml:space="preserve">Home department is listed first.</w:t>
      </w:r>
    </w:p>
    <w:p>
      <w:pPr>
        <w:pStyle w:val="Heading2"/>
      </w:pPr>
      <w:bookmarkStart w:id="95" w:name="b.-collaborative-appointment"/>
      <w:r>
        <w:t xml:space="preserve">b. Collaborative Appointment</w:t>
      </w:r>
      <w:bookmarkEnd w:id="95"/>
    </w:p>
    <w:p>
      <w:pPr>
        <w:pStyle w:val="FirstParagraph"/>
      </w:pPr>
      <w:r>
        <w:t xml:space="preserve">Faculty member carries current rank and title in both the designated</w:t>
      </w:r>
      <w:r>
        <w:t xml:space="preserve"> </w:t>
      </w:r>
      <w:r>
        <w:t xml:space="preserve">home department and in the second department (e.g. Professor of</w:t>
      </w:r>
      <w:r>
        <w:t xml:space="preserve"> </w:t>
      </w:r>
      <w:r>
        <w:t xml:space="preserve">Computer Science and Professor of Robotics Engineering).</w:t>
      </w:r>
    </w:p>
    <w:p>
      <w:pPr>
        <w:pStyle w:val="BodyText"/>
      </w:pPr>
      <w:r>
        <w:t xml:space="preserve">Salary is fully budgeted in home department.</w:t>
      </w:r>
    </w:p>
    <w:p>
      <w:pPr>
        <w:pStyle w:val="BodyText"/>
      </w:pPr>
      <w:r>
        <w:t xml:space="preserve">Appointment is made to foster interdepartmental collaboration and to</w:t>
      </w:r>
      <w:r>
        <w:t xml:space="preserve"> </w:t>
      </w:r>
      <w:r>
        <w:t xml:space="preserve">facilitate student advising, teaching and research. Course teaching</w:t>
      </w:r>
      <w:r>
        <w:t xml:space="preserve"> </w:t>
      </w:r>
      <w:r>
        <w:t xml:space="preserve">would not be expected in the second department. However, advising,</w:t>
      </w:r>
      <w:r>
        <w:t xml:space="preserve"> </w:t>
      </w:r>
      <w:r>
        <w:t xml:space="preserve">project advising, graduate advising (including thesis and dissertation</w:t>
      </w:r>
      <w:r>
        <w:t xml:space="preserve"> </w:t>
      </w:r>
      <w:r>
        <w:t xml:space="preserve">advising) and research would be expected.</w:t>
      </w:r>
    </w:p>
    <w:p>
      <w:pPr>
        <w:pStyle w:val="BodyText"/>
      </w:pPr>
      <w:r>
        <w:t xml:space="preserve">Faculty member can be advisor of record for all project, thesis, and</w:t>
      </w:r>
      <w:r>
        <w:t xml:space="preserve"> </w:t>
      </w:r>
      <w:r>
        <w:t xml:space="preserve">dissertation work in both departments.</w:t>
      </w:r>
    </w:p>
    <w:p>
      <w:pPr>
        <w:pStyle w:val="BodyText"/>
      </w:pPr>
      <w:r>
        <w:t xml:space="preserve">Home department is listed first.</w:t>
      </w:r>
    </w:p>
    <w:p>
      <w:pPr>
        <w:pStyle w:val="BodyText"/>
      </w:pPr>
      <w:r>
        <w:t xml:space="preserve">Appointment in the second department will be for a maximum of five</w:t>
      </w:r>
      <w:r>
        <w:t xml:space="preserve"> </w:t>
      </w:r>
      <w:r>
        <w:t xml:space="preserve">years and renewable on request.</w:t>
      </w:r>
    </w:p>
    <w:p>
      <w:pPr>
        <w:pStyle w:val="Heading2"/>
      </w:pPr>
      <w:bookmarkStart w:id="96" w:name="Xb8044153972caa2675046c8709339683752d856"/>
      <w:r>
        <w:t xml:space="preserve">c. Procedure to Establish a Faculty Joint Appointment</w:t>
      </w:r>
      <w:bookmarkEnd w:id="96"/>
    </w:p>
    <w:p>
      <w:pPr>
        <w:pStyle w:val="FirstParagraph"/>
      </w:pPr>
      <w:r>
        <w:t xml:space="preserve">To request either type of joint appointment, a memo bearing the</w:t>
      </w:r>
      <w:r>
        <w:t xml:space="preserve"> </w:t>
      </w:r>
      <w:r>
        <w:t xml:space="preserve">signature of both department heads should be forwarded to the Provost,</w:t>
      </w:r>
      <w:r>
        <w:t xml:space="preserve"> </w:t>
      </w:r>
      <w:r>
        <w:t xml:space="preserve">specifying which type of appointment and outlining the reason(s) for</w:t>
      </w:r>
      <w:r>
        <w:t xml:space="preserve"> </w:t>
      </w:r>
      <w:r>
        <w:t xml:space="preserve">the request. If the Provost approves the request, an appointment</w:t>
      </w:r>
      <w:r>
        <w:t xml:space="preserve"> </w:t>
      </w:r>
      <w:r>
        <w:t xml:space="preserve">letter will be sent to the faculty member formalizing the appointment</w:t>
      </w:r>
      <w:r>
        <w:t xml:space="preserve"> </w:t>
      </w:r>
      <w:r>
        <w:t xml:space="preserve">and specifying both the type (dual or collaborative) and the duration</w:t>
      </w:r>
      <w:r>
        <w:t xml:space="preserve"> </w:t>
      </w:r>
      <w:r>
        <w:t xml:space="preserve">of the appointment (if it is collaborative).</w:t>
      </w:r>
    </w:p>
    <w:p>
      <w:pPr>
        <w:pStyle w:val="Heading1"/>
      </w:pPr>
      <w:bookmarkStart w:id="97" w:name="policies-on-leaves"/>
      <w:r>
        <w:t xml:space="preserve">8. Policies on Leaves</w:t>
      </w:r>
      <w:bookmarkEnd w:id="97"/>
    </w:p>
    <w:p>
      <w:pPr>
        <w:pStyle w:val="Heading2"/>
      </w:pPr>
      <w:bookmarkStart w:id="98" w:name="a.-policy-on-sabbatical-leaves"/>
      <w:r>
        <w:t xml:space="preserve">a. Policy on Sabbatical Leaves</w:t>
      </w:r>
      <w:bookmarkEnd w:id="98"/>
    </w:p>
    <w:p>
      <w:pPr>
        <w:pStyle w:val="Heading3"/>
      </w:pPr>
      <w:bookmarkStart w:id="99" w:name="i.-basic-objectives"/>
      <w:r>
        <w:t xml:space="preserve">i. Basic Objectives</w:t>
      </w:r>
      <w:bookmarkEnd w:id="99"/>
    </w:p>
    <w:p>
      <w:pPr>
        <w:pStyle w:val="FirstParagraph"/>
      </w:pPr>
      <w:r>
        <w:t xml:space="preserve">Leaves of absence, and particularly sabbatical leaves, are among the</w:t>
      </w:r>
      <w:r>
        <w:t xml:space="preserve"> </w:t>
      </w:r>
      <w:r>
        <w:t xml:space="preserve">most important means by which a teacher's effectiveness may be</w:t>
      </w:r>
      <w:r>
        <w:t xml:space="preserve"> </w:t>
      </w:r>
      <w:r>
        <w:t xml:space="preserve">enhanced, a scholar's usefulness enlarged, and an institution's</w:t>
      </w:r>
      <w:r>
        <w:t xml:space="preserve"> </w:t>
      </w:r>
      <w:r>
        <w:t xml:space="preserve">academic program strengthened and developed. A sound program of</w:t>
      </w:r>
      <w:r>
        <w:t xml:space="preserve"> </w:t>
      </w:r>
      <w:r>
        <w:t xml:space="preserve">leaves is therefore of vital importance to WPI, and faculty members</w:t>
      </w:r>
      <w:r>
        <w:t xml:space="preserve"> </w:t>
      </w:r>
      <w:r>
        <w:t xml:space="preserve">are strongly encouraged to take advantage of this mechanism to help</w:t>
      </w:r>
      <w:r>
        <w:t xml:space="preserve"> </w:t>
      </w:r>
      <w:r>
        <w:t xml:space="preserve">promote their professional competence. The major purpose of leaves is</w:t>
      </w:r>
      <w:r>
        <w:t xml:space="preserve"> </w:t>
      </w:r>
      <w:r>
        <w:t xml:space="preserve">to provide opportunity for continued professional growth and new, or</w:t>
      </w:r>
      <w:r>
        <w:t xml:space="preserve"> </w:t>
      </w:r>
      <w:r>
        <w:t xml:space="preserve">renewed, intellectual achievement through study, research, and</w:t>
      </w:r>
      <w:r>
        <w:t xml:space="preserve"> </w:t>
      </w:r>
      <w:r>
        <w:t xml:space="preserve">writing.</w:t>
      </w:r>
    </w:p>
    <w:p>
      <w:pPr>
        <w:pStyle w:val="BodyText"/>
      </w:pPr>
      <w:r>
        <w:t xml:space="preserve">The term "sabbatical" normally applies to a leave of absence in which</w:t>
      </w:r>
      <w:r>
        <w:t xml:space="preserve"> </w:t>
      </w:r>
      <w:r>
        <w:t xml:space="preserve">a faculty member receives partial or full salary from WPI. Faculty</w:t>
      </w:r>
      <w:r>
        <w:t xml:space="preserve"> </w:t>
      </w:r>
      <w:r>
        <w:t xml:space="preserve">member exchanges between two institutions, leaves without salary, and</w:t>
      </w:r>
      <w:r>
        <w:t xml:space="preserve"> </w:t>
      </w:r>
      <w:r>
        <w:t xml:space="preserve">the performance of full-time duties assigned by WPI at off-campus</w:t>
      </w:r>
      <w:r>
        <w:t xml:space="preserve"> </w:t>
      </w:r>
      <w:r>
        <w:t xml:space="preserve">locations are not part of the sabbatical program.</w:t>
      </w:r>
    </w:p>
    <w:p>
      <w:pPr>
        <w:pStyle w:val="BodyText"/>
      </w:pPr>
      <w:r>
        <w:t xml:space="preserve">Because both the institute and the individual benefit as a result of a</w:t>
      </w:r>
      <w:r>
        <w:t xml:space="preserve"> </w:t>
      </w:r>
      <w:r>
        <w:t xml:space="preserve">sabbatical leave, both share in the cost of such a leave. At WPI such</w:t>
      </w:r>
      <w:r>
        <w:t xml:space="preserve"> </w:t>
      </w:r>
      <w:r>
        <w:t xml:space="preserve">sharing is both through financial support by the institute and through</w:t>
      </w:r>
      <w:r>
        <w:t xml:space="preserve"> </w:t>
      </w:r>
      <w:r>
        <w:t xml:space="preserve">the assumption by colleagues of the academic responsibilities of</w:t>
      </w:r>
      <w:r>
        <w:t xml:space="preserve"> </w:t>
      </w:r>
      <w:r>
        <w:t xml:space="preserve">absent faculty members. A faculty member should apply for a leave far</w:t>
      </w:r>
      <w:r>
        <w:t xml:space="preserve"> </w:t>
      </w:r>
      <w:r>
        <w:t xml:space="preserve">enough in advance that temporary replacements of high quality can be</w:t>
      </w:r>
      <w:r>
        <w:t xml:space="preserve"> </w:t>
      </w:r>
      <w:r>
        <w:t xml:space="preserve">obtained. Each application for sabbatical leave should include a</w:t>
      </w:r>
      <w:r>
        <w:t xml:space="preserve"> </w:t>
      </w:r>
      <w:r>
        <w:t xml:space="preserve">well-designed and serious program with clearly stated objectives that</w:t>
      </w:r>
      <w:r>
        <w:t xml:space="preserve"> </w:t>
      </w:r>
      <w:r>
        <w:t xml:space="preserve">will maximize the professional development of the faculty member</w:t>
      </w:r>
      <w:r>
        <w:t xml:space="preserve"> </w:t>
      </w:r>
      <w:r>
        <w:t xml:space="preserve">involved.</w:t>
      </w:r>
    </w:p>
    <w:p>
      <w:pPr>
        <w:pStyle w:val="BodyText"/>
      </w:pPr>
      <w:r>
        <w:t xml:space="preserve">Sabbatical leaves may be taken for a full academic year or a half</w:t>
      </w:r>
      <w:r>
        <w:t xml:space="preserve"> </w:t>
      </w:r>
      <w:r>
        <w:t xml:space="preserve">academic year. All full-time tenured and tenure-track faculty members</w:t>
      </w:r>
      <w:r>
        <w:t xml:space="preserve"> </w:t>
      </w:r>
      <w:r>
        <w:t xml:space="preserve">are eligible to apply for a full-year or half-year sabbatical leave</w:t>
      </w:r>
      <w:r>
        <w:t xml:space="preserve"> </w:t>
      </w:r>
      <w:r>
        <w:t xml:space="preserve">after six years of full-time service since their most recent hiring at</w:t>
      </w:r>
      <w:r>
        <w:t xml:space="preserve"> </w:t>
      </w:r>
      <w:r>
        <w:t xml:space="preserve">WPI or since their previous sabbatical. Time spent on unpaid leave or</w:t>
      </w:r>
      <w:r>
        <w:t xml:space="preserve"> </w:t>
      </w:r>
      <w:r>
        <w:t xml:space="preserve">less than half-time activity, although considered continuous service,</w:t>
      </w:r>
      <w:r>
        <w:t xml:space="preserve"> </w:t>
      </w:r>
      <w:r>
        <w:t xml:space="preserve">does not count as full-time service toward sabbatical leave.</w:t>
      </w:r>
    </w:p>
    <w:p>
      <w:pPr>
        <w:pStyle w:val="Heading3"/>
      </w:pPr>
      <w:bookmarkStart w:id="100" w:name="ii.-financial-arrangements"/>
      <w:r>
        <w:t xml:space="preserve">ii. Financial Arrangements</w:t>
      </w:r>
      <w:bookmarkEnd w:id="100"/>
    </w:p>
    <w:p>
      <w:pPr>
        <w:numPr>
          <w:ilvl w:val="0"/>
          <w:numId w:val="1003"/>
        </w:numPr>
      </w:pPr>
      <w:r>
        <w:t xml:space="preserve">A full year sabbatical leave is taken at one-half of the faculty</w:t>
      </w:r>
      <w:r>
        <w:t xml:space="preserve"> </w:t>
      </w:r>
      <w:r>
        <w:t xml:space="preserve">member's academic year salary. Half-year leaves are taken at full</w:t>
      </w:r>
      <w:r>
        <w:t xml:space="preserve"> </w:t>
      </w:r>
      <w:r>
        <w:t xml:space="preserve">salary. If the faculty member obtains salary support from outside</w:t>
      </w:r>
      <w:r>
        <w:t xml:space="preserve"> </w:t>
      </w:r>
      <w:r>
        <w:t xml:space="preserve">sources, WPI's contribution will not exceed that required to maintain</w:t>
      </w:r>
      <w:r>
        <w:t xml:space="preserve"> </w:t>
      </w:r>
      <w:r>
        <w:t xml:space="preserve">the faculty member's normal salary. Exceptions to this policy must be</w:t>
      </w:r>
      <w:r>
        <w:t xml:space="preserve"> </w:t>
      </w:r>
      <w:r>
        <w:t xml:space="preserve">negotiated before the leave starts.</w:t>
      </w:r>
    </w:p>
    <w:p>
      <w:pPr>
        <w:numPr>
          <w:ilvl w:val="0"/>
          <w:numId w:val="1003"/>
        </w:numPr>
      </w:pPr>
      <w:r>
        <w:t xml:space="preserve">Faculty members on sabbatical leave will receive WPI benefits based</w:t>
      </w:r>
      <w:r>
        <w:t xml:space="preserve"> </w:t>
      </w:r>
      <w:r>
        <w:t xml:space="preserve">only on actual WPI compensation.</w:t>
      </w:r>
    </w:p>
    <w:p>
      <w:pPr>
        <w:numPr>
          <w:ilvl w:val="0"/>
          <w:numId w:val="1003"/>
        </w:numPr>
      </w:pPr>
      <w:r>
        <w:t xml:space="preserve">WPI, on occasion, may provide some displacement expense to faculty</w:t>
      </w:r>
      <w:r>
        <w:t xml:space="preserve"> </w:t>
      </w:r>
      <w:r>
        <w:t xml:space="preserve">members who leave the campus on sabbatical leave for an entire</w:t>
      </w:r>
      <w:r>
        <w:t xml:space="preserve"> </w:t>
      </w:r>
      <w:r>
        <w:t xml:space="preserve">academic year, depending on the particular circumstances.</w:t>
      </w:r>
    </w:p>
    <w:p>
      <w:pPr>
        <w:numPr>
          <w:ilvl w:val="0"/>
          <w:numId w:val="1003"/>
        </w:numPr>
      </w:pPr>
      <w:r>
        <w:t xml:space="preserve">Funds will be provided to departments with faculty members on</w:t>
      </w:r>
      <w:r>
        <w:t xml:space="preserve"> </w:t>
      </w:r>
      <w:r>
        <w:t xml:space="preserve">sabbatical leaves to cover necessary teaching obligations.</w:t>
      </w:r>
    </w:p>
    <w:p>
      <w:pPr>
        <w:pStyle w:val="Heading3"/>
      </w:pPr>
      <w:bookmarkStart w:id="101" w:name="iii.-procedures-for-review-and-award"/>
      <w:r>
        <w:t xml:space="preserve">iii. Procedures for Review and Award</w:t>
      </w:r>
      <w:bookmarkEnd w:id="101"/>
    </w:p>
    <w:p>
      <w:pPr>
        <w:numPr>
          <w:ilvl w:val="0"/>
          <w:numId w:val="1004"/>
        </w:numPr>
      </w:pPr>
      <w:r>
        <w:t xml:space="preserve">Faculty members should submit requests for sabbatical leaves to the</w:t>
      </w:r>
      <w:r>
        <w:t xml:space="preserve"> </w:t>
      </w:r>
      <w:r>
        <w:t xml:space="preserve">their Dean on or before December 15 for proposed leaves in the</w:t>
      </w:r>
      <w:r>
        <w:t xml:space="preserve"> </w:t>
      </w:r>
      <w:r>
        <w:t xml:space="preserve">following academic year. An application for a sabbatical leave must</w:t>
      </w:r>
      <w:r>
        <w:t xml:space="preserve"> </w:t>
      </w:r>
      <w:r>
        <w:t xml:space="preserve">contain all the supporting information including the objectives of the</w:t>
      </w:r>
      <w:r>
        <w:t xml:space="preserve"> </w:t>
      </w:r>
      <w:r>
        <w:t xml:space="preserve">sabbatical leave and the benefits to the faculty member, the</w:t>
      </w:r>
      <w:r>
        <w:t xml:space="preserve"> </w:t>
      </w:r>
      <w:r>
        <w:t xml:space="preserve">department, and to WPI. The application should also include</w:t>
      </w:r>
      <w:r>
        <w:t xml:space="preserve"> </w:t>
      </w:r>
      <w:r>
        <w:t xml:space="preserve">information on previous leave(s) of absence taken by the faculty</w:t>
      </w:r>
      <w:r>
        <w:t xml:space="preserve"> </w:t>
      </w:r>
      <w:r>
        <w:t xml:space="preserve">member, past contributions to WPI, a letter of invitation from any</w:t>
      </w:r>
      <w:r>
        <w:t xml:space="preserve"> </w:t>
      </w:r>
      <w:r>
        <w:t xml:space="preserve">institution at which the faculty member plans to work, and the sources</w:t>
      </w:r>
      <w:r>
        <w:t xml:space="preserve"> </w:t>
      </w:r>
      <w:r>
        <w:t xml:space="preserve">and amounts of external funding.</w:t>
      </w:r>
    </w:p>
    <w:p>
      <w:pPr>
        <w:numPr>
          <w:ilvl w:val="0"/>
          <w:numId w:val="1004"/>
        </w:numPr>
      </w:pPr>
      <w:r>
        <w:t xml:space="preserve">The application should be accompanied by supporting documentation</w:t>
      </w:r>
      <w:r>
        <w:t xml:space="preserve"> </w:t>
      </w:r>
      <w:r>
        <w:t xml:space="preserve">from the faculty member's department head. This documentation should</w:t>
      </w:r>
      <w:r>
        <w:t xml:space="preserve"> </w:t>
      </w:r>
      <w:r>
        <w:t xml:space="preserve">include a review of the faculty member's proposed sabbatical program</w:t>
      </w:r>
      <w:r>
        <w:t xml:space="preserve"> </w:t>
      </w:r>
      <w:r>
        <w:t xml:space="preserve">with regard to its appropriateness; the impact of the sabbatical on</w:t>
      </w:r>
      <w:r>
        <w:t xml:space="preserve"> </w:t>
      </w:r>
      <w:r>
        <w:t xml:space="preserve">department operations; and the department recommendation on the</w:t>
      </w:r>
      <w:r>
        <w:t xml:space="preserve"> </w:t>
      </w:r>
      <w:r>
        <w:t xml:space="preserve">proposed sabbatical. In the case of an application for a sabbatical</w:t>
      </w:r>
      <w:r>
        <w:t xml:space="preserve"> </w:t>
      </w:r>
      <w:r>
        <w:t xml:space="preserve">leave by a department head, this additional documentation will be</w:t>
      </w:r>
      <w:r>
        <w:t xml:space="preserve"> </w:t>
      </w:r>
      <w:r>
        <w:t xml:space="preserve">supplied by the appropriate Dean.</w:t>
      </w:r>
    </w:p>
    <w:p>
      <w:pPr>
        <w:numPr>
          <w:ilvl w:val="0"/>
          <w:numId w:val="1004"/>
        </w:numPr>
      </w:pPr>
      <w:r>
        <w:t xml:space="preserve">The appropriate Dean reviews all application materials and</w:t>
      </w:r>
      <w:r>
        <w:t xml:space="preserve"> </w:t>
      </w:r>
      <w:r>
        <w:t xml:space="preserve">supporting documentation, and forwards their recommendation to the</w:t>
      </w:r>
      <w:r>
        <w:t xml:space="preserve"> </w:t>
      </w:r>
      <w:r>
        <w:t xml:space="preserve">Provost with copies of the sabbatical checklist and the recommendation</w:t>
      </w:r>
      <w:r>
        <w:t xml:space="preserve"> </w:t>
      </w:r>
      <w:r>
        <w:t xml:space="preserve">to the Committee on Appointments and Promotion. The Committee on</w:t>
      </w:r>
      <w:r>
        <w:t xml:space="preserve"> </w:t>
      </w:r>
      <w:r>
        <w:t xml:space="preserve">Appointments and Promotion will maintain record-keeping and monitoring</w:t>
      </w:r>
      <w:r>
        <w:t xml:space="preserve"> </w:t>
      </w:r>
      <w:r>
        <w:t xml:space="preserve">role.</w:t>
      </w:r>
    </w:p>
    <w:p>
      <w:pPr>
        <w:numPr>
          <w:ilvl w:val="0"/>
          <w:numId w:val="1004"/>
        </w:numPr>
      </w:pPr>
      <w:r>
        <w:t xml:space="preserve">The Provost reviews all leave applications, together with</w:t>
      </w:r>
      <w:r>
        <w:t xml:space="preserve"> </w:t>
      </w:r>
      <w:r>
        <w:t xml:space="preserve">recommendations from the Deans, makes final determination of the</w:t>
      </w:r>
      <w:r>
        <w:t xml:space="preserve"> </w:t>
      </w:r>
      <w:r>
        <w:t xml:space="preserve">requests, and sends copies of the decision letters to the Committee on</w:t>
      </w:r>
      <w:r>
        <w:t xml:space="preserve"> </w:t>
      </w:r>
      <w:r>
        <w:t xml:space="preserve">Appointments and Promotions. The Committee on Appointment and</w:t>
      </w:r>
      <w:r>
        <w:t xml:space="preserve"> </w:t>
      </w:r>
      <w:r>
        <w:t xml:space="preserve">Promotions will maintain record-keeping and monitoring role.</w:t>
      </w:r>
    </w:p>
    <w:p>
      <w:pPr>
        <w:numPr>
          <w:ilvl w:val="0"/>
          <w:numId w:val="1004"/>
        </w:numPr>
      </w:pPr>
      <w:r>
        <w:t xml:space="preserve">Notification of the award will be made no later than April 15.</w:t>
      </w:r>
    </w:p>
    <w:p>
      <w:pPr>
        <w:pStyle w:val="Heading2"/>
      </w:pPr>
      <w:bookmarkStart w:id="102" w:name="b.-unpaid-leaves"/>
      <w:r>
        <w:t xml:space="preserve">b. Unpaid Leaves</w:t>
      </w:r>
      <w:bookmarkEnd w:id="102"/>
    </w:p>
    <w:p>
      <w:pPr>
        <w:pStyle w:val="FirstParagraph"/>
      </w:pPr>
      <w:r>
        <w:t xml:space="preserve">On occasion, faculty members may wish to pursue a professional</w:t>
      </w:r>
      <w:r>
        <w:t xml:space="preserve"> </w:t>
      </w:r>
      <w:r>
        <w:t xml:space="preserve">opportunity off-campus and request a leave of absence without salary</w:t>
      </w:r>
      <w:r>
        <w:t xml:space="preserve"> </w:t>
      </w:r>
      <w:r>
        <w:t xml:space="preserve">and fringe benefits. WPI expects the host institution to assume the</w:t>
      </w:r>
      <w:r>
        <w:t xml:space="preserve"> </w:t>
      </w:r>
      <w:r>
        <w:t xml:space="preserve">institutional costs of benefits. These leaves can be for periods of</w:t>
      </w:r>
      <w:r>
        <w:t xml:space="preserve"> </w:t>
      </w:r>
      <w:r>
        <w:t xml:space="preserve">time that fit in with the academic program, up to a maximum of 2</w:t>
      </w:r>
      <w:r>
        <w:t xml:space="preserve"> </w:t>
      </w:r>
      <w:r>
        <w:t xml:space="preserve">years, and should involve experience in government, industry, or</w:t>
      </w:r>
      <w:r>
        <w:t xml:space="preserve"> </w:t>
      </w:r>
      <w:r>
        <w:t xml:space="preserve">academia that contributes to the professional development of the</w:t>
      </w:r>
      <w:r>
        <w:t xml:space="preserve"> </w:t>
      </w:r>
      <w:r>
        <w:t xml:space="preserve">faculty member. This type of leave requires the approval of the</w:t>
      </w:r>
      <w:r>
        <w:t xml:space="preserve"> </w:t>
      </w:r>
      <w:r>
        <w:t xml:space="preserve">appropriate department head, Dean, and the Provost.</w:t>
      </w:r>
    </w:p>
    <w:p>
      <w:pPr>
        <w:pStyle w:val="BodyText"/>
      </w:pPr>
      <w:r>
        <w:t xml:space="preserve">When a faculty member takes an unpaid leave the department may employ</w:t>
      </w:r>
      <w:r>
        <w:t xml:space="preserve"> </w:t>
      </w:r>
      <w:r>
        <w:t xml:space="preserve">replacements at salaries up to the normal budgeted salary of the</w:t>
      </w:r>
      <w:r>
        <w:t xml:space="preserve"> </w:t>
      </w:r>
      <w:r>
        <w:t xml:space="preserve">faculty member on leave. Any surplus in the budgeted salary accrues</w:t>
      </w:r>
      <w:r>
        <w:t xml:space="preserve"> </w:t>
      </w:r>
      <w:r>
        <w:t xml:space="preserve">to the WPI general account.</w:t>
      </w:r>
    </w:p>
    <w:p>
      <w:pPr>
        <w:pStyle w:val="BodyText"/>
      </w:pPr>
      <w:r>
        <w:t xml:space="preserve">Unpaid leave requests should take the form of sabbatical leave</w:t>
      </w:r>
      <w:r>
        <w:t xml:space="preserve"> </w:t>
      </w:r>
      <w:r>
        <w:t xml:space="preserve">requests, which are accompanied by documentation from the department</w:t>
      </w:r>
      <w:r>
        <w:t xml:space="preserve"> </w:t>
      </w:r>
      <w:r>
        <w:t xml:space="preserve">head.</w:t>
      </w:r>
    </w:p>
    <w:p>
      <w:pPr>
        <w:pStyle w:val="Heading1"/>
      </w:pPr>
      <w:bookmarkStart w:id="103" w:name="appendix-a"/>
      <w:r>
        <w:t xml:space="preserve">Appendix A</w:t>
      </w:r>
      <w:bookmarkEnd w:id="103"/>
    </w:p>
    <w:p>
      <w:pPr>
        <w:pStyle w:val="FirstParagraph"/>
      </w:pPr>
      <w:r>
        <w:rPr>
          <w:b/>
        </w:rPr>
        <w:t xml:space="preserve">Sample Appointment Letter for all Teaching Professors and Instructors</w:t>
      </w:r>
      <w:r>
        <w:rPr>
          <w:b/>
        </w:rPr>
        <w:t xml:space="preserve"> </w:t>
      </w:r>
      <w:r>
        <w:rPr>
          <w:b/>
        </w:rPr>
        <w:t xml:space="preserve">Holding Secured Nontenure-Track Teaching Appointments</w:t>
      </w:r>
    </w:p>
    <w:p>
      <w:pPr>
        <w:pStyle w:val="BodyText"/>
      </w:pPr>
      <w:r>
        <w:t xml:space="preserve">(Approved by the Faculty,</w:t>
      </w:r>
      <w:r>
        <w:t xml:space="preserve"> </w:t>
      </w:r>
      <w:r>
        <w:rPr>
          <w:i/>
        </w:rPr>
        <w:t xml:space="preserve">May 6,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14, 2021</w:t>
      </w:r>
      <w:r>
        <w:t xml:space="preserve">)</w:t>
      </w:r>
    </w:p>
    <w:p>
      <w:pPr>
        <w:pStyle w:val="BodyText"/>
      </w:pPr>
      <w:r>
        <w:t xml:space="preserve">[Date]</w:t>
      </w:r>
    </w:p>
    <w:p>
      <w:pPr>
        <w:pStyle w:val="BodyText"/>
      </w:pPr>
      <w:r>
        <w:t xml:space="preserve">[Insert Name]</w:t>
      </w:r>
      <w:r>
        <w:br/>
      </w:r>
      <w:r>
        <w:t xml:space="preserve">[Address]</w:t>
      </w:r>
      <w:r>
        <w:br/>
      </w:r>
      <w:r>
        <w:t xml:space="preserve">[Address]</w:t>
      </w:r>
      <w:r>
        <w:br/>
      </w:r>
      <w:r>
        <w:t xml:space="preserve">[City, State ZIP]</w:t>
      </w:r>
    </w:p>
    <w:p>
      <w:pPr>
        <w:pStyle w:val="BodyText"/>
      </w:pPr>
      <w:r>
        <w:rPr>
          <w:b/>
        </w:rPr>
        <w:t xml:space="preserve">RE: Offer of Appointment for [INSERT TITLE]</w:t>
      </w:r>
    </w:p>
    <w:p>
      <w:pPr>
        <w:pStyle w:val="BodyText"/>
      </w:pPr>
      <w:r>
        <w:t xml:space="preserve">Dear [Name]:</w:t>
      </w:r>
    </w:p>
    <w:p>
      <w:pPr>
        <w:pStyle w:val="BodyText"/>
      </w:pPr>
      <w:r>
        <w:t xml:space="preserve">On behalf of Worcester Polytechnic Institute ("WPI"), and upon the</w:t>
      </w:r>
      <w:r>
        <w:t xml:space="preserve"> </w:t>
      </w:r>
      <w:r>
        <w:t xml:space="preserve">recommendation of [Dean] and [Department Head and/or Program</w:t>
      </w:r>
      <w:r>
        <w:t xml:space="preserve"> </w:t>
      </w:r>
      <w:r>
        <w:t xml:space="preserve">Director], I am pleased to offer you a non-tenure appointment with the</w:t>
      </w:r>
      <w:r>
        <w:t xml:space="preserve"> </w:t>
      </w:r>
      <w:r>
        <w:t xml:space="preserve">following details:</w:t>
      </w:r>
    </w:p>
    <w:p>
      <w:pPr>
        <w:pStyle w:val="BodyText"/>
      </w:pPr>
      <w:r>
        <w:t xml:space="preserve">Term of Appointment: [1 / 3 / 3 / 5 / 5+] years (Secured Contract)</w:t>
      </w:r>
      <w:r>
        <w:br/>
      </w:r>
      <w:r>
        <w:t xml:space="preserve">Title: [insert]</w:t>
      </w:r>
      <w:r>
        <w:br/>
      </w:r>
      <w:r>
        <w:t xml:space="preserve">Department: [insert]</w:t>
      </w:r>
      <w:r>
        <w:br/>
      </w:r>
      <w:r>
        <w:t xml:space="preserve">Salary: [insert]</w:t>
      </w:r>
      <w:r>
        <w:br/>
      </w:r>
      <w:r>
        <w:t xml:space="preserve">Official Hire Date: [insert]</w:t>
      </w:r>
      <w:r>
        <w:br/>
      </w:r>
      <w:r>
        <w:t xml:space="preserve">Appointment (on campus) Official Hire Date: [insert first day of academic year]</w:t>
      </w:r>
    </w:p>
    <w:p>
      <w:pPr>
        <w:pStyle w:val="BodyText"/>
      </w:pPr>
      <w:r>
        <w:t xml:space="preserve">Our [Year/Year] academic year begins on [Date] and ends with</w:t>
      </w:r>
      <w:r>
        <w:t xml:space="preserve"> </w:t>
      </w:r>
      <w:r>
        <w:t xml:space="preserve">Commencement on [Date]. Faculty salaries are paid in twelve (12)</w:t>
      </w:r>
      <w:r>
        <w:t xml:space="preserve"> </w:t>
      </w:r>
      <w:r>
        <w:t xml:space="preserve">equal monthly installments on the last business day of each month.</w:t>
      </w:r>
    </w:p>
    <w:p>
      <w:pPr>
        <w:pStyle w:val="BodyText"/>
      </w:pPr>
      <w:r>
        <w:t xml:space="preserve">If, as I hope, you find this offer to be satisfactory, please indicate</w:t>
      </w:r>
      <w:r>
        <w:t xml:space="preserve"> </w:t>
      </w:r>
      <w:r>
        <w:t xml:space="preserve">your acceptance by signing, dating, and returning the original letter</w:t>
      </w:r>
      <w:r>
        <w:t xml:space="preserve"> </w:t>
      </w:r>
      <w:r>
        <w:t xml:space="preserve">no later than [Date]. If you require any additional time to consider</w:t>
      </w:r>
      <w:r>
        <w:t xml:space="preserve"> </w:t>
      </w:r>
      <w:r>
        <w:t xml:space="preserve">this offer, please contact [Name].</w:t>
      </w:r>
    </w:p>
    <w:p>
      <w:pPr>
        <w:pStyle w:val="BodyText"/>
      </w:pPr>
      <w:r>
        <w:t xml:space="preserve">Please note that item 1 only applies to new appointees and only needs</w:t>
      </w:r>
      <w:r>
        <w:t xml:space="preserve"> </w:t>
      </w:r>
      <w:r>
        <w:t xml:space="preserve">to be completed once.</w:t>
      </w:r>
    </w:p>
    <w:p>
      <w:pPr>
        <w:pStyle w:val="BodyText"/>
      </w:pPr>
      <w:r>
        <w:t xml:space="preserve">By accepting this offer, you agree to the following terms, as</w:t>
      </w:r>
      <w:r>
        <w:t xml:space="preserve"> </w:t>
      </w:r>
      <w:r>
        <w:t xml:space="preserve">applicable, to your specific appointment:</w:t>
      </w:r>
    </w:p>
    <w:p>
      <w:pPr>
        <w:numPr>
          <w:ilvl w:val="0"/>
          <w:numId w:val="1005"/>
        </w:numPr>
      </w:pPr>
      <w:r>
        <w:rPr>
          <w:b/>
        </w:rPr>
        <w:t xml:space="preserve">Eligibility for Employment.</w:t>
      </w:r>
      <w:r>
        <w:t xml:space="preserve"> </w:t>
      </w:r>
      <w:r>
        <w:t xml:space="preserve">Your offer of employment is</w:t>
      </w:r>
      <w:r>
        <w:t xml:space="preserve"> </w:t>
      </w:r>
      <w:r>
        <w:t xml:space="preserve">contingent upon: (i) complying with the Immigration Reform and Control</w:t>
      </w:r>
      <w:r>
        <w:t xml:space="preserve"> </w:t>
      </w:r>
      <w:r>
        <w:t xml:space="preserve">Act of 1986, as amended by providing proof of eligibility to work in</w:t>
      </w:r>
      <w:r>
        <w:t xml:space="preserve"> </w:t>
      </w:r>
      <w:r>
        <w:t xml:space="preserve">the United States through completion of the I-9 form in the online</w:t>
      </w:r>
      <w:r>
        <w:t xml:space="preserve"> </w:t>
      </w:r>
      <w:r>
        <w:t xml:space="preserve">onboarding within (3) three business days of your Official Hire Date; (ii) obtaining and</w:t>
      </w:r>
      <w:r>
        <w:t xml:space="preserve"> </w:t>
      </w:r>
      <w:r>
        <w:t xml:space="preserve">maintaining the necessary visa paperwork for travel</w:t>
      </w:r>
      <w:r>
        <w:t xml:space="preserve"> </w:t>
      </w:r>
      <w:r>
        <w:t xml:space="preserve">to, and work in, the United States, as appropriate; and (iii) a</w:t>
      </w:r>
      <w:r>
        <w:t xml:space="preserve"> </w:t>
      </w:r>
      <w:r>
        <w:t xml:space="preserve">successful background check as detailed in WPI's Background Check</w:t>
      </w:r>
      <w:r>
        <w:t xml:space="preserve"> </w:t>
      </w:r>
      <w:r>
        <w:t xml:space="preserve">Policy. If the result of the background check is not satisfactory,</w:t>
      </w:r>
      <w:r>
        <w:t xml:space="preserve"> </w:t>
      </w:r>
      <w:r>
        <w:t xml:space="preserve">this appointment is voidable by WPI, consistent with the Background</w:t>
      </w:r>
      <w:r>
        <w:t xml:space="preserve"> </w:t>
      </w:r>
      <w:r>
        <w:t xml:space="preserve">Check Policy. You will receive a separate email from WPI's external</w:t>
      </w:r>
      <w:r>
        <w:t xml:space="preserve"> </w:t>
      </w:r>
      <w:r>
        <w:t xml:space="preserve">vendor, HireRight on how to authorize this process.</w:t>
      </w:r>
    </w:p>
    <w:p>
      <w:pPr>
        <w:numPr>
          <w:ilvl w:val="0"/>
          <w:numId w:val="1005"/>
        </w:numPr>
      </w:pPr>
      <w:r>
        <w:rPr>
          <w:b/>
        </w:rPr>
        <w:t xml:space="preserve">Benefits.</w:t>
      </w:r>
      <w:r>
        <w:t xml:space="preserve"> </w:t>
      </w:r>
      <w:r>
        <w:t xml:space="preserve">In addition to your compensation, WPI offers a</w:t>
      </w:r>
      <w:r>
        <w:t xml:space="preserve"> </w:t>
      </w:r>
      <w:r>
        <w:t xml:space="preserve">comprehensive benefits package which includes medical, dental, life</w:t>
      </w:r>
      <w:r>
        <w:t xml:space="preserve"> </w:t>
      </w:r>
      <w:r>
        <w:t xml:space="preserve">and disability insurance, holidays, and additional benefits that will</w:t>
      </w:r>
      <w:r>
        <w:t xml:space="preserve"> </w:t>
      </w:r>
      <w:r>
        <w:t xml:space="preserve">be discussed during orientation. Summary plans and additional</w:t>
      </w:r>
      <w:r>
        <w:t xml:space="preserve"> </w:t>
      </w:r>
      <w:r>
        <w:t xml:space="preserve">information are available here. Faculty are required, as a condition</w:t>
      </w:r>
      <w:r>
        <w:t xml:space="preserve"> </w:t>
      </w:r>
      <w:r>
        <w:t xml:space="preserve">of employment, to begin participation in the WPI Retirement Plan upon</w:t>
      </w:r>
      <w:r>
        <w:t xml:space="preserve"> </w:t>
      </w:r>
      <w:r>
        <w:t xml:space="preserve">the attainment of one (1) year of service at WPI. Please note that</w:t>
      </w:r>
      <w:r>
        <w:t xml:space="preserve"> </w:t>
      </w:r>
      <w:r>
        <w:t xml:space="preserve">you must make your elections for benefits online within thirty (30)</w:t>
      </w:r>
      <w:r>
        <w:t xml:space="preserve"> </w:t>
      </w:r>
      <w:r>
        <w:t xml:space="preserve">days from your Official Hire Date in order to receive benefits for the</w:t>
      </w:r>
      <w:r>
        <w:t xml:space="preserve"> </w:t>
      </w:r>
      <w:r>
        <w:t xml:space="preserve">remainder of the calendar year. WPI reserves the right to change its</w:t>
      </w:r>
      <w:r>
        <w:t xml:space="preserve"> </w:t>
      </w:r>
      <w:r>
        <w:t xml:space="preserve">benefits package at its sole discretion.</w:t>
      </w:r>
    </w:p>
    <w:p>
      <w:pPr>
        <w:pStyle w:val="FirstParagraph"/>
      </w:pPr>
      <w:r>
        <w:t xml:space="preserve">Please contact the Benefits Partner in Human Resources, Division for</w:t>
      </w:r>
      <w:r>
        <w:t xml:space="preserve"> </w:t>
      </w:r>
      <w:r>
        <w:t xml:space="preserve">Talent and Inclusion office at benefits@wpi.edu or 508-831-5470 if you</w:t>
      </w:r>
      <w:r>
        <w:t xml:space="preserve"> </w:t>
      </w:r>
      <w:r>
        <w:t xml:space="preserve">have any questions.</w:t>
      </w:r>
    </w:p>
    <w:p>
      <w:pPr>
        <w:numPr>
          <w:ilvl w:val="0"/>
          <w:numId w:val="1006"/>
        </w:numPr>
        <w:pStyle w:val="Compact"/>
      </w:pPr>
      <w:r>
        <w:rPr>
          <w:b/>
        </w:rPr>
        <w:t xml:space="preserve">Protections.</w:t>
      </w:r>
      <w:r>
        <w:t xml:space="preserve"> </w:t>
      </w:r>
      <w:r>
        <w:t xml:space="preserve">WPI guarantees it shall not retaliate against you</w:t>
      </w:r>
      <w:r>
        <w:t xml:space="preserve"> </w:t>
      </w:r>
      <w:r>
        <w:t xml:space="preserve">based on your exercise of the full range of academic freedom, as</w:t>
      </w:r>
      <w:r>
        <w:t xml:space="preserve"> </w:t>
      </w:r>
      <w:r>
        <w:t xml:space="preserve">defined in the WPI Faculty Handbook, including your participation in</w:t>
      </w:r>
      <w:r>
        <w:t xml:space="preserve"> </w:t>
      </w:r>
      <w:r>
        <w:t xml:space="preserve">faculty governance and your guaranteed right to express your views</w:t>
      </w:r>
      <w:r>
        <w:t xml:space="preserve"> </w:t>
      </w:r>
      <w:r>
        <w:t xml:space="preserve">boldly and without reprisal or impact on reappointment or termination</w:t>
      </w:r>
      <w:r>
        <w:t xml:space="preserve"> </w:t>
      </w:r>
      <w:r>
        <w:t xml:space="preserve">decisions. Additionally, WPI guarantees your access to the grievance</w:t>
      </w:r>
      <w:r>
        <w:t xml:space="preserve"> </w:t>
      </w:r>
      <w:r>
        <w:t xml:space="preserve">procedures as set forth in the WPI Faculty Handbook.</w:t>
      </w:r>
    </w:p>
    <w:p>
      <w:pPr>
        <w:pStyle w:val="FirstParagraph"/>
      </w:pPr>
      <w:r>
        <w:t xml:space="preserve">WPI is committed to maintaining a positive work environment and</w:t>
      </w:r>
      <w:r>
        <w:t xml:space="preserve"> </w:t>
      </w:r>
      <w:r>
        <w:t xml:space="preserve">promoting a workplace free from discrimination and harassment to</w:t>
      </w:r>
      <w:r>
        <w:t xml:space="preserve"> </w:t>
      </w:r>
      <w:r>
        <w:t xml:space="preserve">support the academic and research mission of the University and</w:t>
      </w:r>
      <w:r>
        <w:t xml:space="preserve"> </w:t>
      </w:r>
      <w:r>
        <w:t xml:space="preserve">ensuring all members of our community can contribute to their fullest</w:t>
      </w:r>
      <w:r>
        <w:t xml:space="preserve"> </w:t>
      </w:r>
      <w:r>
        <w:t xml:space="preserve">potential. For WPI's Notice of Non-Discrimination, click here. All</w:t>
      </w:r>
      <w:r>
        <w:t xml:space="preserve"> </w:t>
      </w:r>
      <w:r>
        <w:t xml:space="preserve">new hires will be required to complete training on the topic of</w:t>
      </w:r>
      <w:r>
        <w:t xml:space="preserve"> </w:t>
      </w:r>
      <w:r>
        <w:t xml:space="preserve">Anti-Discrimination, Harassment, and Sexual Harassment.</w:t>
      </w:r>
    </w:p>
    <w:p>
      <w:pPr>
        <w:numPr>
          <w:ilvl w:val="0"/>
          <w:numId w:val="1007"/>
        </w:numPr>
      </w:pPr>
      <w:r>
        <w:rPr>
          <w:b/>
        </w:rPr>
        <w:t xml:space="preserve">Initial Appointment for New Hires.</w:t>
      </w:r>
      <w:r>
        <w:t xml:space="preserve"> </w:t>
      </w:r>
      <w:r>
        <w:t xml:space="preserve">New hires shall be appointed</w:t>
      </w:r>
      <w:r>
        <w:t xml:space="preserve"> </w:t>
      </w:r>
      <w:r>
        <w:t xml:space="preserve">by the Department Head and/or Program Director, with approval of the</w:t>
      </w:r>
      <w:r>
        <w:t xml:space="preserve"> </w:t>
      </w:r>
      <w:r>
        <w:t xml:space="preserve">Dean, for an initial probationary one (1) year appointment, with an</w:t>
      </w:r>
      <w:r>
        <w:t xml:space="preserve"> </w:t>
      </w:r>
      <w:r>
        <w:t xml:space="preserve">expectation of a three (3) year appointment to follow. If the</w:t>
      </w:r>
      <w:r>
        <w:t xml:space="preserve"> </w:t>
      </w:r>
      <w:r>
        <w:t xml:space="preserve">appointment begins in January, the initial probationary appointment</w:t>
      </w:r>
      <w:r>
        <w:t xml:space="preserve"> </w:t>
      </w:r>
      <w:r>
        <w:t xml:space="preserve">shall be for one and one-half (1.5) years, to allow the new hire to</w:t>
      </w:r>
      <w:r>
        <w:t xml:space="preserve"> </w:t>
      </w:r>
      <w:r>
        <w:t xml:space="preserve">compile an adequate teaching record for purposes of a performance</w:t>
      </w:r>
      <w:r>
        <w:t xml:space="preserve"> </w:t>
      </w:r>
      <w:r>
        <w:t xml:space="preserve">review. The Department Head and/or Program Director, with approval of</w:t>
      </w:r>
      <w:r>
        <w:t xml:space="preserve"> </w:t>
      </w:r>
      <w:r>
        <w:t xml:space="preserve">the Dean, may offer an initial three (3) year appointment to a new</w:t>
      </w:r>
      <w:r>
        <w:t xml:space="preserve"> </w:t>
      </w:r>
      <w:r>
        <w:t xml:space="preserve">hire based on their qualifications.</w:t>
      </w:r>
    </w:p>
    <w:p>
      <w:pPr>
        <w:numPr>
          <w:ilvl w:val="0"/>
          <w:numId w:val="1007"/>
        </w:numPr>
      </w:pPr>
      <w:r>
        <w:rPr>
          <w:b/>
        </w:rPr>
        <w:t xml:space="preserve">Reappointment Terms.</w:t>
      </w:r>
      <w:r>
        <w:t xml:space="preserve"> </w:t>
      </w:r>
      <w:r>
        <w:t xml:space="preserve">In cases where the Department Head and/or</w:t>
      </w:r>
      <w:r>
        <w:t xml:space="preserve"> </w:t>
      </w:r>
      <w:r>
        <w:t xml:space="preserve">Program Director decides that the faculty member's performance does</w:t>
      </w:r>
      <w:r>
        <w:t xml:space="preserve"> </w:t>
      </w:r>
      <w:r>
        <w:t xml:space="preserve">not yet warrant a 3-year appointment, the initial probationary</w:t>
      </w:r>
      <w:r>
        <w:t xml:space="preserve"> </w:t>
      </w:r>
      <w:r>
        <w:t xml:space="preserve">appointment may be followed by only one additional probationary 1-year</w:t>
      </w:r>
      <w:r>
        <w:t xml:space="preserve"> </w:t>
      </w:r>
      <w:r>
        <w:t xml:space="preserve">appointment. If the Department Head and/or Program Director, with</w:t>
      </w:r>
      <w:r>
        <w:t xml:space="preserve"> </w:t>
      </w:r>
      <w:r>
        <w:t xml:space="preserve">approval of the Dean, decides to reappoint you following the initial</w:t>
      </w:r>
      <w:r>
        <w:t xml:space="preserve"> </w:t>
      </w:r>
      <w:r>
        <w:t xml:space="preserve">1-year appointment (or second one 1-year probationary appointment, as</w:t>
      </w:r>
      <w:r>
        <w:t xml:space="preserve"> </w:t>
      </w:r>
      <w:r>
        <w:t xml:space="preserve">applicable), the reappointment shall be for a term of 3 years with an</w:t>
      </w:r>
      <w:r>
        <w:t xml:space="preserve"> </w:t>
      </w:r>
      <w:r>
        <w:t xml:space="preserve">expectation of a 3-year appointment to follow. Following the faculty</w:t>
      </w:r>
      <w:r>
        <w:t xml:space="preserve"> </w:t>
      </w:r>
      <w:r>
        <w:t xml:space="preserve">member's first 3-year appointment, if the Department Head and/or</w:t>
      </w:r>
      <w:r>
        <w:t xml:space="preserve"> </w:t>
      </w:r>
      <w:r>
        <w:t xml:space="preserve">Program Director, with approval of the Dean, reappoints the faculty</w:t>
      </w:r>
      <w:r>
        <w:t xml:space="preserve"> </w:t>
      </w:r>
      <w:r>
        <w:t xml:space="preserve">member, it will be to a second 3-year appointment with an expectation</w:t>
      </w:r>
      <w:r>
        <w:t xml:space="preserve"> </w:t>
      </w:r>
      <w:r>
        <w:t xml:space="preserve">of an appointment of no fewer than 5 years to follow. Following the</w:t>
      </w:r>
      <w:r>
        <w:t xml:space="preserve"> </w:t>
      </w:r>
      <w:r>
        <w:t xml:space="preserve">faculty member's second 3-year year appointment, if the Department</w:t>
      </w:r>
      <w:r>
        <w:t xml:space="preserve"> </w:t>
      </w:r>
      <w:r>
        <w:t xml:space="preserve">Head and/or Program Director, with approval of the Dean, reappoints</w:t>
      </w:r>
      <w:r>
        <w:t xml:space="preserve"> </w:t>
      </w:r>
      <w:r>
        <w:t xml:space="preserve">the faculty member, it will be to an appointment of no fewer than 5</w:t>
      </w:r>
      <w:r>
        <w:t xml:space="preserve"> </w:t>
      </w:r>
      <w:r>
        <w:t xml:space="preserve">years with an expectation of an appointment of no fewer than 5 years</w:t>
      </w:r>
      <w:r>
        <w:t xml:space="preserve"> </w:t>
      </w:r>
      <w:r>
        <w:t xml:space="preserve">to follow. Only the Provost (following consultations with the Dean</w:t>
      </w:r>
      <w:r>
        <w:t xml:space="preserve"> </w:t>
      </w:r>
      <w:r>
        <w:t xml:space="preserve">and Department Head and/or Program Director) may make appointments</w:t>
      </w:r>
      <w:r>
        <w:t xml:space="preserve"> </w:t>
      </w:r>
      <w:r>
        <w:t xml:space="preserve">longer than 5 years.</w:t>
      </w:r>
    </w:p>
    <w:p>
      <w:pPr>
        <w:numPr>
          <w:ilvl w:val="0"/>
          <w:numId w:val="1007"/>
        </w:numPr>
      </w:pPr>
      <w:r>
        <w:rPr>
          <w:b/>
        </w:rPr>
        <w:t xml:space="preserve">Responsibilities and Workload.</w:t>
      </w:r>
      <w:r>
        <w:t xml:space="preserve"> </w:t>
      </w:r>
      <w:r>
        <w:t xml:space="preserve">Following discussions between</w:t>
      </w:r>
      <w:r>
        <w:t xml:space="preserve"> </w:t>
      </w:r>
      <w:r>
        <w:t xml:space="preserve">you and the Department Head and/or Program Director, your</w:t>
      </w:r>
      <w:r>
        <w:t xml:space="preserve"> </w:t>
      </w:r>
      <w:r>
        <w:t xml:space="preserve">responsibilities and workload are to be determined by the Department</w:t>
      </w:r>
      <w:r>
        <w:t xml:space="preserve"> </w:t>
      </w:r>
      <w:r>
        <w:t xml:space="preserve">Head and/or Program Director and reflected in writing and attached</w:t>
      </w:r>
      <w:r>
        <w:t xml:space="preserve"> </w:t>
      </w:r>
      <w:r>
        <w:t xml:space="preserve">hereto as Exhibit A. No changes in responsibilities and workload may</w:t>
      </w:r>
      <w:r>
        <w:t xml:space="preserve"> </w:t>
      </w:r>
      <w:r>
        <w:t xml:space="preserve">be made during an appointment unless mutually agreed upon between you</w:t>
      </w:r>
      <w:r>
        <w:t xml:space="preserve"> </w:t>
      </w:r>
      <w:r>
        <w:t xml:space="preserve">and the Department Head and/or Program Director in writing.</w:t>
      </w:r>
    </w:p>
    <w:p>
      <w:pPr>
        <w:numPr>
          <w:ilvl w:val="0"/>
          <w:numId w:val="1007"/>
        </w:numPr>
      </w:pPr>
      <w:r>
        <w:rPr>
          <w:b/>
        </w:rPr>
        <w:t xml:space="preserve">Performance Reviews.</w:t>
      </w:r>
      <w:r>
        <w:t xml:space="preserve"> </w:t>
      </w:r>
      <w:r>
        <w:t xml:space="preserve">Each year, during "C" or "D" term, you</w:t>
      </w:r>
      <w:r>
        <w:t xml:space="preserve"> </w:t>
      </w:r>
      <w:r>
        <w:t xml:space="preserve">will be reviewed by the Department Head and/or Program Director based</w:t>
      </w:r>
      <w:r>
        <w:t xml:space="preserve"> </w:t>
      </w:r>
      <w:r>
        <w:t xml:space="preserve">on your overall performance, with primary focus on the quality of your</w:t>
      </w:r>
      <w:r>
        <w:t xml:space="preserve"> </w:t>
      </w:r>
      <w:r>
        <w:t xml:space="preserve">teaching and your responsibilities as reflected in Exhibit A</w:t>
      </w:r>
      <w:r>
        <w:t xml:space="preserve"> </w:t>
      </w:r>
      <w:r>
        <w:t xml:space="preserve">consistent with any changes made as described in item 6 above.</w:t>
      </w:r>
      <w:r>
        <w:t xml:space="preserve"> </w:t>
      </w:r>
      <w:r>
        <w:t xml:space="preserve">Reviews shall be summarized in writing and shall include a rating on a</w:t>
      </w:r>
      <w:r>
        <w:t xml:space="preserve"> </w:t>
      </w:r>
      <w:r>
        <w:t xml:space="preserve">scale of: Falls Below Expectations; Meets Expectations; or Exceeds</w:t>
      </w:r>
      <w:r>
        <w:t xml:space="preserve"> </w:t>
      </w:r>
      <w:r>
        <w:t xml:space="preserve">Expectations. Student evaluations shall not be the only source of</w:t>
      </w:r>
      <w:r>
        <w:t xml:space="preserve"> </w:t>
      </w:r>
      <w:r>
        <w:t xml:space="preserve">information for evaluations. Performance reviews will be considered in</w:t>
      </w:r>
      <w:r>
        <w:t xml:space="preserve"> </w:t>
      </w:r>
      <w:r>
        <w:t xml:space="preserve">reappointment decisions.</w:t>
      </w:r>
    </w:p>
    <w:p>
      <w:pPr>
        <w:numPr>
          <w:ilvl w:val="0"/>
          <w:numId w:val="1007"/>
        </w:numPr>
      </w:pPr>
      <w:r>
        <w:rPr>
          <w:b/>
        </w:rPr>
        <w:t xml:space="preserve">Grounds for Reappointment / Non-Reappointment.</w:t>
      </w:r>
      <w:r>
        <w:t xml:space="preserve"> </w:t>
      </w:r>
      <w:r>
        <w:t xml:space="preserve">Decisions</w:t>
      </w:r>
      <w:r>
        <w:t xml:space="preserve"> </w:t>
      </w:r>
      <w:r>
        <w:t xml:space="preserve">whether to reappoint you are made in the reasonable discretion of the</w:t>
      </w:r>
      <w:r>
        <w:t xml:space="preserve"> </w:t>
      </w:r>
      <w:r>
        <w:t xml:space="preserve">Department Head and/or Program Director and Dean based on:</w:t>
      </w:r>
      <w:r>
        <w:t xml:space="preserve"> </w:t>
      </w:r>
      <w:r>
        <w:t xml:space="preserve">performance; or elimination or downsizing of a department, program, or</w:t>
      </w:r>
      <w:r>
        <w:t xml:space="preserve"> </w:t>
      </w:r>
      <w:r>
        <w:t xml:space="preserve">number of courses or sections offered as part of a long-term</w:t>
      </w:r>
      <w:r>
        <w:t xml:space="preserve"> </w:t>
      </w:r>
      <w:r>
        <w:t xml:space="preserve">restructuring measure; or significant decrease in the need/demand for</w:t>
      </w:r>
      <w:r>
        <w:t xml:space="preserve"> </w:t>
      </w:r>
      <w:r>
        <w:t xml:space="preserve">program offerings when no reassignment is feasible; or financial</w:t>
      </w:r>
      <w:r>
        <w:t xml:space="preserve"> </w:t>
      </w:r>
      <w:r>
        <w:t xml:space="preserve">emergencies that warrant reduction in teaching staff. You may grieve</w:t>
      </w:r>
      <w:r>
        <w:t xml:space="preserve"> </w:t>
      </w:r>
      <w:r>
        <w:t xml:space="preserve">non-reappointment through the Faculty Review Committee grievance</w:t>
      </w:r>
      <w:r>
        <w:t xml:space="preserve"> </w:t>
      </w:r>
      <w:r>
        <w:t xml:space="preserve">process.</w:t>
      </w:r>
    </w:p>
    <w:p>
      <w:pPr>
        <w:numPr>
          <w:ilvl w:val="0"/>
          <w:numId w:val="1007"/>
        </w:numPr>
      </w:pPr>
      <w:r>
        <w:rPr>
          <w:b/>
        </w:rPr>
        <w:t xml:space="preserve">Notice of Non-Reappointment.</w:t>
      </w:r>
      <w:r>
        <w:t xml:space="preserve"> </w:t>
      </w:r>
      <w:r>
        <w:t xml:space="preserve">WPI will notify you of its</w:t>
      </w:r>
      <w:r>
        <w:t xml:space="preserve"> </w:t>
      </w:r>
      <w:r>
        <w:t xml:space="preserve">decision not to reappointment you based on the following schedule:</w:t>
      </w:r>
    </w:p>
    <w:tbl>
      <w:tblPr>
        <w:tblStyle w:val="Table"/>
        <w:tblW w:type="pct" w:w="5000.0"/>
        <w:tblLook w:firstRow="1"/>
      </w:tblPr>
      <w:tblGrid>
        <w:gridCol w:w="2140"/>
        <w:gridCol w:w="5779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Appointment 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Notice of Non-Reappointment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1-year appointees</w:t>
            </w:r>
          </w:p>
        </w:tc>
        <w:tc>
          <w:p>
            <w:pPr>
              <w:numPr>
                <w:ilvl w:val="0"/>
                <w:numId w:val="1008"/>
              </w:numPr>
              <w:pStyle w:val="Compact"/>
              <w:jc w:val="left"/>
            </w:pPr>
            <w:r>
              <w:t xml:space="preserve">No later than the end of "C" term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3-year appointees</w:t>
            </w:r>
          </w:p>
        </w:tc>
        <w:tc>
          <w:p>
            <w:pPr>
              <w:numPr>
                <w:ilvl w:val="0"/>
                <w:numId w:val="1009"/>
              </w:numPr>
              <w:pStyle w:val="Compact"/>
              <w:jc w:val="left"/>
            </w:pPr>
            <w:r>
              <w:t xml:space="preserve">If rated "meets expectations" or "exceeds</w:t>
            </w:r>
            <w:r>
              <w:t xml:space="preserve"> </w:t>
            </w:r>
            <w:r>
              <w:t xml:space="preserve">expectations" in year 2, then 1-year notice; and</w:t>
            </w:r>
          </w:p>
          <w:p>
            <w:pPr>
              <w:numPr>
                <w:ilvl w:val="0"/>
                <w:numId w:val="1009"/>
              </w:numPr>
              <w:pStyle w:val="Compact"/>
              <w:jc w:val="left"/>
            </w:pPr>
            <w:r>
              <w:t xml:space="preserve">If most recently rated "falls below expectations"</w:t>
            </w:r>
            <w:r>
              <w:t xml:space="preserve"> </w:t>
            </w:r>
            <w:r>
              <w:t xml:space="preserve">in year 2, then no later than end of "C" term</w:t>
            </w:r>
            <w:r>
              <w:t xml:space="preserve"> </w:t>
            </w:r>
            <w:r>
              <w:t xml:space="preserve">in final year of appointment.^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5-year appointees</w:t>
            </w:r>
          </w:p>
        </w:tc>
        <w:tc>
          <w:p>
            <w:pPr>
              <w:numPr>
                <w:ilvl w:val="0"/>
                <w:numId w:val="1010"/>
              </w:numPr>
              <w:pStyle w:val="Compact"/>
              <w:jc w:val="left"/>
            </w:pPr>
            <w:r>
              <w:t xml:space="preserve">If rated "meets expectations" or "exceeds</w:t>
            </w:r>
            <w:r>
              <w:t xml:space="preserve"> </w:t>
            </w:r>
            <w:r>
              <w:t xml:space="preserve">expectations" in year 4, then 1-year notice; and</w:t>
            </w:r>
          </w:p>
          <w:p>
            <w:pPr>
              <w:numPr>
                <w:ilvl w:val="0"/>
                <w:numId w:val="1010"/>
              </w:numPr>
              <w:pStyle w:val="Compact"/>
              <w:jc w:val="left"/>
            </w:pPr>
            <w:r>
              <w:t xml:space="preserve">If most recently rated "falls below expectations"</w:t>
            </w:r>
            <w:r>
              <w:t xml:space="preserve"> </w:t>
            </w:r>
            <w:r>
              <w:t xml:space="preserve">in year 4, then no later than end of "C" term in</w:t>
            </w:r>
            <w:r>
              <w:t xml:space="preserve"> </w:t>
            </w:r>
            <w:r>
              <w:t xml:space="preserve">final year of appointment.^</w:t>
            </w:r>
          </w:p>
        </w:tc>
      </w:tr>
    </w:tbl>
    <w:p>
      <w:pPr>
        <w:pStyle w:val="FirstParagraph"/>
      </w:pPr>
      <w:r>
        <w:t xml:space="preserve">^ The intention is to provide faculty members with a rating of "falls</w:t>
      </w:r>
      <w:r>
        <w:t xml:space="preserve"> </w:t>
      </w:r>
      <w:r>
        <w:t xml:space="preserve">below expectations" additional time to improve their performance.</w:t>
      </w:r>
    </w:p>
    <w:p>
      <w:pPr>
        <w:numPr>
          <w:ilvl w:val="0"/>
          <w:numId w:val="1011"/>
        </w:numPr>
        <w:pStyle w:val="Compact"/>
      </w:pPr>
      <w:r>
        <w:rPr>
          <w:b/>
        </w:rPr>
        <w:t xml:space="preserve">Discipline and Termination During Appointment.</w:t>
      </w:r>
      <w:r>
        <w:t xml:space="preserve"> </w:t>
      </w:r>
      <w:r>
        <w:t xml:space="preserve">You will not be</w:t>
      </w:r>
      <w:r>
        <w:t xml:space="preserve"> </w:t>
      </w:r>
      <w:r>
        <w:t xml:space="preserve">disciplined, suspended, or discharged without "just cause," which is</w:t>
      </w:r>
      <w:r>
        <w:t xml:space="preserve"> </w:t>
      </w:r>
      <w:r>
        <w:t xml:space="preserve">defined as: (i) misconduct as defined in the Policy on Faculty</w:t>
      </w:r>
      <w:r>
        <w:t xml:space="preserve"> </w:t>
      </w:r>
      <w:r>
        <w:t xml:space="preserve">Conduct, the Policy on Research Conduct, or the Title IX &amp; Sexual</w:t>
      </w:r>
      <w:r>
        <w:t xml:space="preserve"> </w:t>
      </w:r>
      <w:r>
        <w:t xml:space="preserve">Misconduct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FirstParagraph"/>
      </w:pPr>
      <w:r>
        <w:t xml:space="preserve">Your signature constitutes your formal acceptance of this appointment</w:t>
      </w:r>
      <w:r>
        <w:t xml:space="preserve"> </w:t>
      </w:r>
      <w:r>
        <w:t xml:space="preserve">and confirms that no promises, representations, or agreements that are</w:t>
      </w:r>
      <w:r>
        <w:t xml:space="preserve"> </w:t>
      </w:r>
      <w:r>
        <w:t xml:space="preserve">inconsistent with any of the terms of this offer have been made to</w:t>
      </w:r>
      <w:r>
        <w:t xml:space="preserve"> </w:t>
      </w:r>
      <w:r>
        <w:t xml:space="preserve">you, or with you, by anyone at WPI. You also hereby represent and</w:t>
      </w:r>
      <w:r>
        <w:t xml:space="preserve"> </w:t>
      </w:r>
      <w:r>
        <w:t xml:space="preserve">warrant that you are not now subject to any agreement which is or</w:t>
      </w:r>
      <w:r>
        <w:t xml:space="preserve"> </w:t>
      </w:r>
      <w:r>
        <w:t xml:space="preserve">would be inconsistent or in conflict with the obligations you will</w:t>
      </w:r>
      <w:r>
        <w:t xml:space="preserve"> </w:t>
      </w:r>
      <w:r>
        <w:t xml:space="preserve">have as an employee of WPI.</w:t>
      </w:r>
    </w:p>
    <w:p>
      <w:pPr>
        <w:pStyle w:val="BodyText"/>
      </w:pPr>
      <w:r>
        <w:t xml:space="preserve">If you have any questions concerning this offer, please feel free to contact [Name and Contact Info].</w:t>
      </w:r>
    </w:p>
    <w:p>
      <w:pPr>
        <w:pStyle w:val="BodyText"/>
      </w:pPr>
      <w:r>
        <w:t xml:space="preserve">With best regards,</w:t>
      </w:r>
    </w:p>
    <w:p>
      <w:pPr>
        <w:pStyle w:val="BodyText"/>
      </w:pPr>
      <w:r>
        <w:t xml:space="preserve">[Name of Provost]</w:t>
      </w:r>
      <w:r>
        <w:br/>
      </w:r>
      <w:r>
        <w:t xml:space="preserve">Senior Vice President and Provost</w:t>
      </w:r>
    </w:p>
    <w:p>
      <w:pPr>
        <w:pStyle w:val="BodyText"/>
      </w:pPr>
      <w:r>
        <w:t xml:space="preserve">I hereby accept the position as described in the above letter.</w:t>
      </w:r>
    </w:p>
    <w:p>
      <w:pPr>
        <w:pStyle w:val="BodyText"/>
      </w:pPr>
      <w:r>
        <w:t xml:space="preserve">Name: ___________________________</w:t>
      </w:r>
    </w:p>
    <w:p>
      <w:pPr>
        <w:pStyle w:val="BodyText"/>
      </w:pPr>
      <w:r>
        <w:t xml:space="preserve">Date: ______________________</w:t>
      </w:r>
    </w:p>
    <w:p>
      <w:pPr>
        <w:pStyle w:val="Heading1"/>
      </w:pPr>
      <w:bookmarkStart w:id="104" w:name="appendix-b"/>
      <w:r>
        <w:t xml:space="preserve">Appendix B</w:t>
      </w:r>
      <w:bookmarkEnd w:id="104"/>
    </w:p>
    <w:p>
      <w:pPr>
        <w:pStyle w:val="FirstParagraph"/>
      </w:pPr>
      <w:r>
        <w:rPr>
          <w:b/>
        </w:rPr>
        <w:t xml:space="preserve">Sample Appointment Letter for all Professors of Practice</w:t>
      </w:r>
      <w:r>
        <w:rPr>
          <w:b/>
        </w:rPr>
        <w:t xml:space="preserve"> </w:t>
      </w:r>
      <w:hyperlink r:id="rId89">
        <w:r>
          <w:rPr>
            <w:rStyle w:val="Hyperlink"/>
            <w:b/>
          </w:rPr>
          <w:t xml:space="preserve">Foonote 3</w:t>
        </w:r>
      </w:hyperlink>
    </w:p>
    <w:p>
      <w:pPr>
        <w:pStyle w:val="BodyText"/>
      </w:pPr>
      <w:r>
        <w:t xml:space="preserve">(Approved by the Faculty,</w:t>
      </w:r>
      <w:r>
        <w:t xml:space="preserve"> </w:t>
      </w:r>
      <w:r>
        <w:rPr>
          <w:i/>
        </w:rPr>
        <w:t xml:space="preserve">May 27, 2021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</w:rPr>
        <w:t xml:space="preserve">May 27, 2021</w:t>
      </w:r>
      <w:r>
        <w:t xml:space="preserve">)</w:t>
      </w:r>
    </w:p>
    <w:p>
      <w:pPr>
        <w:pStyle w:val="BodyText"/>
      </w:pPr>
      <w:r>
        <w:t xml:space="preserve">[Date]</w:t>
      </w:r>
    </w:p>
    <w:p>
      <w:pPr>
        <w:pStyle w:val="BodyText"/>
      </w:pPr>
      <w:r>
        <w:t xml:space="preserve">[Insert Name]</w:t>
      </w:r>
      <w:r>
        <w:br/>
      </w:r>
      <w:r>
        <w:t xml:space="preserve">[Address]</w:t>
      </w:r>
      <w:r>
        <w:br/>
      </w:r>
      <w:r>
        <w:t xml:space="preserve">[Address]</w:t>
      </w:r>
      <w:r>
        <w:br/>
      </w:r>
      <w:r>
        <w:t xml:space="preserve">[City, State ZIP]</w:t>
      </w:r>
    </w:p>
    <w:p>
      <w:pPr>
        <w:pStyle w:val="BodyText"/>
      </w:pPr>
      <w:r>
        <w:rPr>
          <w:b/>
        </w:rPr>
        <w:t xml:space="preserve">RE: Offer of Appointment for Professor of Practice</w:t>
      </w:r>
    </w:p>
    <w:p>
      <w:pPr>
        <w:pStyle w:val="BodyText"/>
      </w:pPr>
      <w:r>
        <w:t xml:space="preserve">Dear [Name]:</w:t>
      </w:r>
    </w:p>
    <w:p>
      <w:pPr>
        <w:pStyle w:val="BodyText"/>
      </w:pPr>
      <w:r>
        <w:t xml:space="preserve">On behalf of Worcester Polytechnic Institute ("WPI"), and upon the</w:t>
      </w:r>
      <w:r>
        <w:t xml:space="preserve"> </w:t>
      </w:r>
      <w:r>
        <w:t xml:space="preserve">recommendation of [Dean] and [Department Head and/or Program</w:t>
      </w:r>
      <w:r>
        <w:t xml:space="preserve"> </w:t>
      </w:r>
      <w:r>
        <w:t xml:space="preserve">Director], I am pleased to offer you a non-tenure appointment with the</w:t>
      </w:r>
      <w:r>
        <w:t xml:space="preserve"> </w:t>
      </w:r>
      <w:r>
        <w:t xml:space="preserve">following details:</w:t>
      </w:r>
    </w:p>
    <w:p>
      <w:pPr>
        <w:pStyle w:val="BodyText"/>
      </w:pPr>
      <w:r>
        <w:t xml:space="preserve">Term of Appointment: 5 years</w:t>
      </w:r>
      <w:r>
        <w:br/>
      </w:r>
      <w:r>
        <w:t xml:space="preserve">Title: [Professor of Practice]</w:t>
      </w:r>
      <w:r>
        <w:br/>
      </w:r>
      <w:r>
        <w:t xml:space="preserve">Department: [insert]</w:t>
      </w:r>
      <w:r>
        <w:br/>
      </w:r>
      <w:r>
        <w:t xml:space="preserve">Salary: [$ insert]</w:t>
      </w:r>
      <w:r>
        <w:br/>
      </w:r>
      <w:r>
        <w:t xml:space="preserve">Official Hire Date: [insert]</w:t>
      </w:r>
      <w:r>
        <w:br/>
      </w:r>
      <w:r>
        <w:t xml:space="preserve">Employment (on campus) Start Date: [insert]</w:t>
      </w:r>
    </w:p>
    <w:p>
      <w:pPr>
        <w:pStyle w:val="BodyText"/>
      </w:pPr>
      <w:r>
        <w:t xml:space="preserve">Our [Year/Year] academic year begins on [Date] and ends with</w:t>
      </w:r>
      <w:r>
        <w:t xml:space="preserve"> </w:t>
      </w:r>
      <w:r>
        <w:t xml:space="preserve">Commencement on [Date]. Faculty salaries are paid in 12 equal monthly</w:t>
      </w:r>
      <w:r>
        <w:t xml:space="preserve"> </w:t>
      </w:r>
      <w:r>
        <w:t xml:space="preserve">installments on the last business day of each month.</w:t>
      </w:r>
    </w:p>
    <w:p>
      <w:pPr>
        <w:pStyle w:val="BodyText"/>
      </w:pPr>
      <w:r>
        <w:t xml:space="preserve">If, as I hope, you find this offer to be satisfactory, please indicate</w:t>
      </w:r>
      <w:r>
        <w:t xml:space="preserve"> </w:t>
      </w:r>
      <w:r>
        <w:t xml:space="preserve">your acceptance by signing, dating, and returning the original letter</w:t>
      </w:r>
      <w:r>
        <w:t xml:space="preserve"> </w:t>
      </w:r>
      <w:r>
        <w:t xml:space="preserve">no later than [Date]. If you require any additional time to consider</w:t>
      </w:r>
      <w:r>
        <w:t xml:space="preserve"> </w:t>
      </w:r>
      <w:r>
        <w:t xml:space="preserve">this offer, please contact [Department Head/Program Director].</w:t>
      </w:r>
    </w:p>
    <w:p>
      <w:pPr>
        <w:pStyle w:val="BodyText"/>
      </w:pPr>
      <w:r>
        <w:t xml:space="preserve">Please note that the first item below only applies to new appointees</w:t>
      </w:r>
      <w:r>
        <w:t xml:space="preserve"> </w:t>
      </w:r>
      <w:r>
        <w:t xml:space="preserve">and only needs to be completed once.</w:t>
      </w:r>
    </w:p>
    <w:p>
      <w:pPr>
        <w:pStyle w:val="BodyText"/>
      </w:pPr>
      <w:r>
        <w:t xml:space="preserve">By accepting this offer, you agree to the following terms, as</w:t>
      </w:r>
      <w:r>
        <w:t xml:space="preserve"> </w:t>
      </w:r>
      <w:r>
        <w:t xml:space="preserve">applicable, to your specific appointment:</w:t>
      </w:r>
    </w:p>
    <w:p>
      <w:pPr>
        <w:numPr>
          <w:ilvl w:val="0"/>
          <w:numId w:val="1012"/>
        </w:numPr>
      </w:pPr>
      <w:r>
        <w:rPr>
          <w:b/>
        </w:rPr>
        <w:t xml:space="preserve">Eligibility for Employment.</w:t>
      </w:r>
      <w:r>
        <w:t xml:space="preserve"> </w:t>
      </w:r>
      <w:r>
        <w:t xml:space="preserve">Your offer of employment is</w:t>
      </w:r>
      <w:r>
        <w:t xml:space="preserve"> </w:t>
      </w:r>
      <w:r>
        <w:t xml:space="preserve">contingent upon: (i) complying with the Immigration Reform and Control</w:t>
      </w:r>
      <w:r>
        <w:t xml:space="preserve"> </w:t>
      </w:r>
      <w:r>
        <w:t xml:space="preserve">Act of 1986, as amended by providing proof of eligibility to work in</w:t>
      </w:r>
      <w:r>
        <w:t xml:space="preserve"> </w:t>
      </w:r>
      <w:r>
        <w:t xml:space="preserve">the United States through completion of the I-9 form in the online</w:t>
      </w:r>
      <w:r>
        <w:t xml:space="preserve"> </w:t>
      </w:r>
      <w:r>
        <w:t xml:space="preserve">onboarding within 3 business days of your Official Hire Date; (ii)</w:t>
      </w:r>
      <w:r>
        <w:t xml:space="preserve"> </w:t>
      </w:r>
      <w:r>
        <w:t xml:space="preserve">obtaining and maintaining the necessary visa paperwork for travel to,</w:t>
      </w:r>
      <w:r>
        <w:t xml:space="preserve"> </w:t>
      </w:r>
      <w:r>
        <w:t xml:space="preserve">and work in, the United States, as appropriate; and (iii) a successful</w:t>
      </w:r>
      <w:r>
        <w:t xml:space="preserve"> </w:t>
      </w:r>
      <w:r>
        <w:t xml:space="preserve">background check as detailed in WPI's Background Check Policy. If the</w:t>
      </w:r>
      <w:r>
        <w:t xml:space="preserve"> </w:t>
      </w:r>
      <w:r>
        <w:t xml:space="preserve">result of the background check is not satisfactory, this appointment</w:t>
      </w:r>
      <w:r>
        <w:t xml:space="preserve"> </w:t>
      </w:r>
      <w:r>
        <w:t xml:space="preserve">is voidable by WPI, consistent with the Background Check Policy. You</w:t>
      </w:r>
      <w:r>
        <w:t xml:space="preserve"> </w:t>
      </w:r>
      <w:r>
        <w:t xml:space="preserve">will receive a separate email from WPI's external vendor, HireRight on</w:t>
      </w:r>
      <w:r>
        <w:t xml:space="preserve"> </w:t>
      </w:r>
      <w:r>
        <w:t xml:space="preserve">how to authorize this process.</w:t>
      </w:r>
    </w:p>
    <w:p>
      <w:pPr>
        <w:numPr>
          <w:ilvl w:val="0"/>
          <w:numId w:val="1012"/>
        </w:numPr>
      </w:pPr>
      <w:r>
        <w:rPr>
          <w:b/>
        </w:rPr>
        <w:t xml:space="preserve">Benefits.</w:t>
      </w:r>
      <w:r>
        <w:t xml:space="preserve"> </w:t>
      </w:r>
      <w:r>
        <w:t xml:space="preserve">In addition to your compensation, WPI offers a</w:t>
      </w:r>
      <w:r>
        <w:t xml:space="preserve"> </w:t>
      </w:r>
      <w:r>
        <w:t xml:space="preserve">comprehensive benefits package which includes medical, dental, life</w:t>
      </w:r>
      <w:r>
        <w:t xml:space="preserve"> </w:t>
      </w:r>
      <w:r>
        <w:t xml:space="preserve">and disability insurance, holidays, and additional benefits that will</w:t>
      </w:r>
      <w:r>
        <w:t xml:space="preserve"> </w:t>
      </w:r>
      <w:r>
        <w:t xml:space="preserve">be discussed during orientation. Summary plans and additional</w:t>
      </w:r>
      <w:r>
        <w:t xml:space="preserve"> </w:t>
      </w:r>
      <w:r>
        <w:t xml:space="preserve">information are available here. Faculty are required, as a condition</w:t>
      </w:r>
      <w:r>
        <w:t xml:space="preserve"> </w:t>
      </w:r>
      <w:r>
        <w:t xml:space="preserve">of employment, to begin participation in the WPI Retirement Plan upon</w:t>
      </w:r>
      <w:r>
        <w:t xml:space="preserve"> </w:t>
      </w:r>
      <w:r>
        <w:t xml:space="preserve">the attainment of 1 year of service at WPI. Please note that</w:t>
      </w:r>
      <w:r>
        <w:t xml:space="preserve"> </w:t>
      </w:r>
      <w:r>
        <w:t xml:space="preserve">you must make your elections for benefits online within 30</w:t>
      </w:r>
      <w:r>
        <w:t xml:space="preserve"> </w:t>
      </w:r>
      <w:r>
        <w:t xml:space="preserve">days from your start date in order to receive benefits for the</w:t>
      </w:r>
      <w:r>
        <w:t xml:space="preserve"> </w:t>
      </w:r>
      <w:r>
        <w:t xml:space="preserve">remainder of the calendar year. WPI reserves the right to change its</w:t>
      </w:r>
      <w:r>
        <w:t xml:space="preserve"> </w:t>
      </w:r>
      <w:r>
        <w:t xml:space="preserve">benefits package at its sole discretion.</w:t>
      </w:r>
    </w:p>
    <w:p>
      <w:pPr>
        <w:pStyle w:val="FirstParagraph"/>
      </w:pPr>
      <w:r>
        <w:t xml:space="preserve">Please contact the Benefits Partner in Human Resources, Division for</w:t>
      </w:r>
      <w:r>
        <w:t xml:space="preserve"> </w:t>
      </w:r>
      <w:r>
        <w:t xml:space="preserve">Talent and Inclusion office at benefits@wpi.edu or 508-831-5470 if you</w:t>
      </w:r>
      <w:r>
        <w:t xml:space="preserve"> </w:t>
      </w:r>
      <w:r>
        <w:t xml:space="preserve">have any questions.</w:t>
      </w:r>
    </w:p>
    <w:p>
      <w:pPr>
        <w:numPr>
          <w:ilvl w:val="0"/>
          <w:numId w:val="1013"/>
        </w:numPr>
        <w:pStyle w:val="Compact"/>
      </w:pPr>
      <w:r>
        <w:rPr>
          <w:b/>
        </w:rPr>
        <w:t xml:space="preserve">Protections.</w:t>
      </w:r>
      <w:r>
        <w:t xml:space="preserve"> </w:t>
      </w:r>
      <w:r>
        <w:t xml:space="preserve">WPI guarantees it shall not retaliate against you</w:t>
      </w:r>
      <w:r>
        <w:t xml:space="preserve"> </w:t>
      </w:r>
      <w:r>
        <w:t xml:space="preserve">based on your exercise of the full range of academic freedom, as</w:t>
      </w:r>
      <w:r>
        <w:t xml:space="preserve"> </w:t>
      </w:r>
      <w:r>
        <w:t xml:space="preserve">defined in the WPI Faculty Handbook, including your participation in</w:t>
      </w:r>
      <w:r>
        <w:t xml:space="preserve"> </w:t>
      </w:r>
      <w:r>
        <w:t xml:space="preserve">faculty governance and your guaranteed right to express your views</w:t>
      </w:r>
      <w:r>
        <w:t xml:space="preserve"> </w:t>
      </w:r>
      <w:r>
        <w:t xml:space="preserve">boldly and without reprisal or impact on reappointment or termination</w:t>
      </w:r>
      <w:r>
        <w:t xml:space="preserve"> </w:t>
      </w:r>
      <w:r>
        <w:t xml:space="preserve">decisions. Additionally, WPI guarantees your access to the grievance</w:t>
      </w:r>
      <w:r>
        <w:t xml:space="preserve"> </w:t>
      </w:r>
      <w:r>
        <w:t xml:space="preserve">procedures as set forth in the WPI Faculty Handbook.</w:t>
      </w:r>
    </w:p>
    <w:p>
      <w:pPr>
        <w:pStyle w:val="FirstParagraph"/>
      </w:pPr>
      <w:r>
        <w:t xml:space="preserve">WPI is committed to maintaining a positive work environment and</w:t>
      </w:r>
      <w:r>
        <w:t xml:space="preserve"> </w:t>
      </w:r>
      <w:r>
        <w:t xml:space="preserve">promoting a workplace free from discrimination and harassment to</w:t>
      </w:r>
      <w:r>
        <w:t xml:space="preserve"> </w:t>
      </w:r>
      <w:r>
        <w:t xml:space="preserve">support the academic and research mission of the University and</w:t>
      </w:r>
      <w:r>
        <w:t xml:space="preserve"> </w:t>
      </w:r>
      <w:r>
        <w:t xml:space="preserve">ensuring all members of our community can contribute to their fullest</w:t>
      </w:r>
      <w:r>
        <w:t xml:space="preserve"> </w:t>
      </w:r>
      <w:r>
        <w:t xml:space="preserve">potential. For WPI's Notice of Non-Discrimination, click here. All</w:t>
      </w:r>
      <w:r>
        <w:t xml:space="preserve"> </w:t>
      </w:r>
      <w:r>
        <w:t xml:space="preserve">new hires will be required to complete training on the topic of</w:t>
      </w:r>
      <w:r>
        <w:t xml:space="preserve"> </w:t>
      </w:r>
      <w:r>
        <w:t xml:space="preserve">Anti-Discrimination, Harassment, and Sexual Harassment.</w:t>
      </w:r>
    </w:p>
    <w:p>
      <w:pPr>
        <w:numPr>
          <w:ilvl w:val="0"/>
          <w:numId w:val="1014"/>
        </w:numPr>
      </w:pPr>
      <w:r>
        <w:rPr>
          <w:b/>
        </w:rPr>
        <w:t xml:space="preserve">Initial Appointment for New Hires.</w:t>
      </w:r>
      <w:r>
        <w:t xml:space="preserve"> </w:t>
      </w:r>
      <w:r>
        <w:t xml:space="preserve">Initial appointments of</w:t>
      </w:r>
      <w:r>
        <w:t xml:space="preserve"> </w:t>
      </w:r>
      <w:r>
        <w:t xml:space="preserve">Professors of Practice will be for 5 years. The initial</w:t>
      </w:r>
      <w:r>
        <w:t xml:space="preserve"> </w:t>
      </w:r>
      <w:r>
        <w:t xml:space="preserve">appointments are made on the recommendation of the Department Head</w:t>
      </w:r>
      <w:r>
        <w:t xml:space="preserve"> </w:t>
      </w:r>
      <w:r>
        <w:t xml:space="preserve">and/or Program Director and require both review by the Committee on</w:t>
      </w:r>
      <w:r>
        <w:t xml:space="preserve"> </w:t>
      </w:r>
      <w:r>
        <w:t xml:space="preserve">Appointments and Promotions (COAP) and approval of the appropriate</w:t>
      </w:r>
      <w:r>
        <w:t xml:space="preserve"> </w:t>
      </w:r>
      <w:r>
        <w:t xml:space="preserve">Dean and the Provost.</w:t>
      </w:r>
    </w:p>
    <w:p>
      <w:pPr>
        <w:numPr>
          <w:ilvl w:val="0"/>
          <w:numId w:val="1014"/>
        </w:numPr>
      </w:pPr>
      <w:r>
        <w:rPr>
          <w:b/>
        </w:rPr>
        <w:t xml:space="preserve">Reappointment Terms.</w:t>
      </w:r>
      <w:r>
        <w:t xml:space="preserve"> </w:t>
      </w:r>
      <w:r>
        <w:t xml:space="preserve">The Department Head and/or Program</w:t>
      </w:r>
      <w:r>
        <w:t xml:space="preserve"> </w:t>
      </w:r>
      <w:r>
        <w:t xml:space="preserve">Director (with input from members of the department and/or program and</w:t>
      </w:r>
      <w:r>
        <w:t xml:space="preserve"> </w:t>
      </w:r>
      <w:r>
        <w:t xml:space="preserve">the appropriate Dean) may recommend to COAP that a Professor of</w:t>
      </w:r>
      <w:r>
        <w:t xml:space="preserve"> </w:t>
      </w:r>
      <w:r>
        <w:t xml:space="preserve">Practice receive a subsequent 5-year appointment. These 5 year</w:t>
      </w:r>
      <w:r>
        <w:t xml:space="preserve"> </w:t>
      </w:r>
      <w:r>
        <w:t xml:space="preserve">reappointments are to be reviewed by COAP and passed on to the Provost</w:t>
      </w:r>
      <w:r>
        <w:t xml:space="preserve"> </w:t>
      </w:r>
      <w:r>
        <w:t xml:space="preserve">for action. If a Professor of Practice is reappointed, the</w:t>
      </w:r>
      <w:r>
        <w:t xml:space="preserve"> </w:t>
      </w:r>
      <w:r>
        <w:t xml:space="preserve">reappointment shall be for a term of 5 years.</w:t>
      </w:r>
    </w:p>
    <w:p>
      <w:pPr>
        <w:numPr>
          <w:ilvl w:val="0"/>
          <w:numId w:val="1014"/>
        </w:numPr>
      </w:pPr>
      <w:r>
        <w:rPr>
          <w:b/>
        </w:rPr>
        <w:t xml:space="preserve">Responsibilities and Workload.</w:t>
      </w:r>
      <w:r>
        <w:t xml:space="preserve"> </w:t>
      </w:r>
      <w:r>
        <w:t xml:space="preserve">Following discussions between</w:t>
      </w:r>
      <w:r>
        <w:t xml:space="preserve"> </w:t>
      </w:r>
      <w:r>
        <w:t xml:space="preserve">you and the Department Head and/or Program Director, your</w:t>
      </w:r>
      <w:r>
        <w:t xml:space="preserve"> </w:t>
      </w:r>
      <w:r>
        <w:t xml:space="preserve">responsibilities and workload are to be determined by the Department</w:t>
      </w:r>
      <w:r>
        <w:t xml:space="preserve"> </w:t>
      </w:r>
      <w:r>
        <w:t xml:space="preserve">Head and/or Program Director and reflected in writing and attached</w:t>
      </w:r>
      <w:r>
        <w:t xml:space="preserve"> </w:t>
      </w:r>
      <w:r>
        <w:t xml:space="preserve">hereto as Exhibit A. No changes in responsibilities and workload may</w:t>
      </w:r>
      <w:r>
        <w:t xml:space="preserve"> </w:t>
      </w:r>
      <w:r>
        <w:t xml:space="preserve">be made during an appointment unless mutually agreed upon between you</w:t>
      </w:r>
      <w:r>
        <w:t xml:space="preserve"> </w:t>
      </w:r>
      <w:r>
        <w:t xml:space="preserve">and the Department Head and/or Program Director in writing.</w:t>
      </w:r>
    </w:p>
    <w:p>
      <w:pPr>
        <w:numPr>
          <w:ilvl w:val="0"/>
          <w:numId w:val="1014"/>
        </w:numPr>
      </w:pPr>
      <w:r>
        <w:rPr>
          <w:b/>
        </w:rPr>
        <w:t xml:space="preserve">Performance Reviews.</w:t>
      </w:r>
      <w:r>
        <w:t xml:space="preserve"> </w:t>
      </w:r>
      <w:r>
        <w:t xml:space="preserve">Each year, during "C" or "D" term, your</w:t>
      </w:r>
      <w:r>
        <w:t xml:space="preserve"> </w:t>
      </w:r>
      <w:r>
        <w:t xml:space="preserve">performance will be reviewed. Annual reviews will include assessment</w:t>
      </w:r>
      <w:r>
        <w:t xml:space="preserve"> </w:t>
      </w:r>
      <w:r>
        <w:t xml:space="preserve">of high quality teaching (based on course evaluations, project</w:t>
      </w:r>
      <w:r>
        <w:t xml:space="preserve"> </w:t>
      </w:r>
      <w:r>
        <w:t xml:space="preserve">evaluations, and other relevant information) and documented evidence</w:t>
      </w:r>
      <w:r>
        <w:t xml:space="preserve"> </w:t>
      </w:r>
      <w:r>
        <w:t xml:space="preserve">that the Professor of Practice has maintained significant relevant</w:t>
      </w:r>
      <w:r>
        <w:t xml:space="preserve"> </w:t>
      </w:r>
      <w:r>
        <w:t xml:space="preserve">currency in the field. These evaluations will be made by the</w:t>
      </w:r>
      <w:r>
        <w:t xml:space="preserve"> </w:t>
      </w:r>
      <w:r>
        <w:t xml:space="preserve">Department Head and/or Program Director, the appropriate Dean, and the</w:t>
      </w:r>
      <w:r>
        <w:t xml:space="preserve"> </w:t>
      </w:r>
      <w:r>
        <w:t xml:space="preserve">Provost, and will also take into consideration any other activities</w:t>
      </w:r>
      <w:r>
        <w:t xml:space="preserve"> </w:t>
      </w:r>
      <w:r>
        <w:t xml:space="preserve">described in Exhibit A of the official letter of appointment from the</w:t>
      </w:r>
      <w:r>
        <w:t xml:space="preserve"> </w:t>
      </w:r>
      <w:r>
        <w:t xml:space="preserve">Provost consistent with any changes made as described in item 6 above.</w:t>
      </w:r>
      <w:r>
        <w:t xml:space="preserve"> </w:t>
      </w:r>
      <w:r>
        <w:t xml:space="preserve">These annual reviews will include written summaries with copies shared</w:t>
      </w:r>
      <w:r>
        <w:t xml:space="preserve"> </w:t>
      </w:r>
      <w:r>
        <w:t xml:space="preserve">with the faculty member and kept on file.</w:t>
      </w:r>
    </w:p>
    <w:p>
      <w:pPr>
        <w:numPr>
          <w:ilvl w:val="0"/>
          <w:numId w:val="1014"/>
        </w:numPr>
      </w:pPr>
      <w:r>
        <w:rPr>
          <w:b/>
        </w:rPr>
        <w:t xml:space="preserve">Grounds for Reappointment / Non-Reappointment.</w:t>
      </w:r>
      <w:r>
        <w:t xml:space="preserve"> </w:t>
      </w:r>
      <w:r>
        <w:t xml:space="preserve">Professors of</w:t>
      </w:r>
      <w:r>
        <w:t xml:space="preserve"> </w:t>
      </w:r>
      <w:r>
        <w:t xml:space="preserve">Practice to be reappointed should, by virtue of their non-academic</w:t>
      </w:r>
      <w:r>
        <w:t xml:space="preserve"> </w:t>
      </w:r>
      <w:r>
        <w:t xml:space="preserve">industry-related experiences, continue to bring a unique current area</w:t>
      </w:r>
      <w:r>
        <w:t xml:space="preserve"> </w:t>
      </w:r>
      <w:r>
        <w:t xml:space="preserve">of expertise to teaching. This experience and expertise must be</w:t>
      </w:r>
      <w:r>
        <w:t xml:space="preserve"> </w:t>
      </w:r>
      <w:r>
        <w:t xml:space="preserve">distinct from that which would be brought by a conventional tenured or</w:t>
      </w:r>
      <w:r>
        <w:t xml:space="preserve"> </w:t>
      </w:r>
      <w:r>
        <w:t xml:space="preserve">tenure-track faculty member and should be aligned with a specific</w:t>
      </w:r>
      <w:r>
        <w:t xml:space="preserve"> </w:t>
      </w:r>
      <w:r>
        <w:t xml:space="preserve">institutional need or required area of expertise. The reappointment</w:t>
      </w:r>
      <w:r>
        <w:t xml:space="preserve"> </w:t>
      </w:r>
      <w:r>
        <w:t xml:space="preserve">should be based on the extent to which these reappointment criteria</w:t>
      </w:r>
      <w:r>
        <w:t xml:space="preserve"> </w:t>
      </w:r>
      <w:r>
        <w:t xml:space="preserve">are met, on the quality of teaching performance (and of any other</w:t>
      </w:r>
      <w:r>
        <w:t xml:space="preserve"> </w:t>
      </w:r>
      <w:r>
        <w:t xml:space="preserve">activities described in previous appointment letters consistent with</w:t>
      </w:r>
      <w:r>
        <w:t xml:space="preserve"> </w:t>
      </w:r>
      <w:r>
        <w:t xml:space="preserve">any changes made as described in item 6 above) at WPI, and on</w:t>
      </w:r>
      <w:r>
        <w:t xml:space="preserve"> </w:t>
      </w:r>
      <w:r>
        <w:t xml:space="preserve">documented evidence that the Professor of Practice has maintained</w:t>
      </w:r>
      <w:r>
        <w:t xml:space="preserve"> </w:t>
      </w:r>
      <w:r>
        <w:t xml:space="preserve">significant relevant currency in the field. These reappointments are</w:t>
      </w:r>
      <w:r>
        <w:t xml:space="preserve"> </w:t>
      </w:r>
      <w:r>
        <w:t xml:space="preserve">contingent on a continued institutional need for your specific area of</w:t>
      </w:r>
      <w:r>
        <w:t xml:space="preserve"> </w:t>
      </w:r>
      <w:r>
        <w:t xml:space="preserve">expertise. You may grieve non-reappointment through the Faculty</w:t>
      </w:r>
      <w:r>
        <w:t xml:space="preserve"> </w:t>
      </w:r>
      <w:r>
        <w:t xml:space="preserve">Review Committee grievance process.</w:t>
      </w:r>
    </w:p>
    <w:p>
      <w:pPr>
        <w:numPr>
          <w:ilvl w:val="0"/>
          <w:numId w:val="1014"/>
        </w:numPr>
      </w:pPr>
      <w:r>
        <w:rPr>
          <w:b/>
        </w:rPr>
        <w:t xml:space="preserve">Notice of Non-Reappointment.</w:t>
      </w:r>
      <w:r>
        <w:t xml:space="preserve"> </w:t>
      </w:r>
      <w:r>
        <w:t xml:space="preserve">WPI will notify you 1 year</w:t>
      </w:r>
      <w:r>
        <w:t xml:space="preserve"> </w:t>
      </w:r>
      <w:r>
        <w:t xml:space="preserve">before the end of your 5-year appointment of a decision by the</w:t>
      </w:r>
      <w:r>
        <w:t xml:space="preserve"> </w:t>
      </w:r>
      <w:r>
        <w:t xml:space="preserve">Department Head and/or Program Director not to recommend you to COAP</w:t>
      </w:r>
      <w:r>
        <w:t xml:space="preserve"> </w:t>
      </w:r>
      <w:r>
        <w:t xml:space="preserve">for reappointment. Alternatively, if you are recommended by the</w:t>
      </w:r>
      <w:r>
        <w:t xml:space="preserve"> </w:t>
      </w:r>
      <w:r>
        <w:t xml:space="preserve">Department Head and/or Program Director to COAP for reappointment,</w:t>
      </w:r>
      <w:r>
        <w:t xml:space="preserve"> </w:t>
      </w:r>
      <w:r>
        <w:t xml:space="preserve">then WPI will notify you by no later than the beginning of "D" term of</w:t>
      </w:r>
      <w:r>
        <w:t xml:space="preserve"> </w:t>
      </w:r>
      <w:r>
        <w:t xml:space="preserve">the final year of your 5-year appointment of the Provost's</w:t>
      </w:r>
      <w:r>
        <w:t xml:space="preserve"> </w:t>
      </w:r>
      <w:r>
        <w:t xml:space="preserve">decision not to reappoint you.</w:t>
      </w:r>
    </w:p>
    <w:p>
      <w:pPr>
        <w:numPr>
          <w:ilvl w:val="0"/>
          <w:numId w:val="1014"/>
        </w:numPr>
      </w:pPr>
      <w:r>
        <w:rPr>
          <w:b/>
        </w:rPr>
        <w:t xml:space="preserve">Discipline and Termination During Appointment.</w:t>
      </w:r>
      <w:r>
        <w:t xml:space="preserve"> </w:t>
      </w:r>
      <w:r>
        <w:t xml:space="preserve">You will not be</w:t>
      </w:r>
      <w:r>
        <w:t xml:space="preserve"> </w:t>
      </w:r>
      <w:r>
        <w:t xml:space="preserve">disciplined, suspended, or discharged without "just cause," which is</w:t>
      </w:r>
      <w:r>
        <w:t xml:space="preserve"> </w:t>
      </w:r>
      <w:r>
        <w:t xml:space="preserve">defined as: (i) misconduct as defined in the Policy on Faculty</w:t>
      </w:r>
      <w:r>
        <w:t xml:space="preserve"> </w:t>
      </w:r>
      <w:r>
        <w:t xml:space="preserve">Conduct, the Policy on Research Conduct, or the Title IX &amp; Sexual</w:t>
      </w:r>
      <w:r>
        <w:t xml:space="preserve"> </w:t>
      </w:r>
      <w:r>
        <w:t xml:space="preserve">Misconduct Policy (whichever is applicable); or (ii) financial</w:t>
      </w:r>
      <w:r>
        <w:t xml:space="preserve"> </w:t>
      </w:r>
      <w:r>
        <w:t xml:space="preserve">emergency. Any discipline, including suspension or termination,</w:t>
      </w:r>
      <w:r>
        <w:t xml:space="preserve"> </w:t>
      </w:r>
      <w:r>
        <w:t xml:space="preserve">during an appointment may only be imposed pursuant to the process set</w:t>
      </w:r>
      <w:r>
        <w:t xml:space="preserve"> </w:t>
      </w:r>
      <w:r>
        <w:t xml:space="preserve">forth in the relevant policy identified in this paragraph.</w:t>
      </w:r>
    </w:p>
    <w:p>
      <w:pPr>
        <w:pStyle w:val="FirstParagraph"/>
      </w:pPr>
      <w:r>
        <w:t xml:space="preserve">Your signature constitutes your formal acceptance of this appointment</w:t>
      </w:r>
      <w:r>
        <w:t xml:space="preserve"> </w:t>
      </w:r>
      <w:r>
        <w:t xml:space="preserve">and confirms that no promises, representations, or agreements that are</w:t>
      </w:r>
      <w:r>
        <w:t xml:space="preserve"> </w:t>
      </w:r>
      <w:r>
        <w:t xml:space="preserve">inconsistent with any of the terms of this offer have been made to</w:t>
      </w:r>
      <w:r>
        <w:t xml:space="preserve"> </w:t>
      </w:r>
      <w:r>
        <w:t xml:space="preserve">you, or with you, by anyone at WPI. You also hereby represent and</w:t>
      </w:r>
      <w:r>
        <w:t xml:space="preserve"> </w:t>
      </w:r>
      <w:r>
        <w:t xml:space="preserve">warrant that you are not now subject to any agreement which is or</w:t>
      </w:r>
      <w:r>
        <w:t xml:space="preserve"> </w:t>
      </w:r>
      <w:r>
        <w:t xml:space="preserve">would be inconsistent or in conflict with the obligations you will</w:t>
      </w:r>
      <w:r>
        <w:t xml:space="preserve"> </w:t>
      </w:r>
      <w:r>
        <w:t xml:space="preserve">have as an employee of WPI.</w:t>
      </w:r>
    </w:p>
    <w:p>
      <w:pPr>
        <w:pStyle w:val="BodyText"/>
      </w:pPr>
      <w:r>
        <w:t xml:space="preserve">If you have any questions concerning this offer, please feel free to</w:t>
      </w:r>
      <w:r>
        <w:t xml:space="preserve"> </w:t>
      </w:r>
      <w:r>
        <w:t xml:space="preserve">contact [Department Head/Program Director].</w:t>
      </w:r>
    </w:p>
    <w:p>
      <w:pPr>
        <w:pStyle w:val="BodyText"/>
      </w:pPr>
      <w:r>
        <w:t xml:space="preserve">With best regards,</w:t>
      </w:r>
    </w:p>
    <w:p>
      <w:pPr>
        <w:pStyle w:val="BodyText"/>
      </w:pPr>
      <w:r>
        <w:t xml:space="preserve">[Name of Provost]</w:t>
      </w:r>
      <w:r>
        <w:br/>
      </w:r>
      <w:r>
        <w:t xml:space="preserve">Senior Vice President and Provost</w:t>
      </w:r>
    </w:p>
    <w:p>
      <w:pPr>
        <w:pStyle w:val="BodyText"/>
      </w:pPr>
      <w:r>
        <w:t xml:space="preserve">I hereby accept the position as described in the above letter.</w:t>
      </w:r>
    </w:p>
    <w:p>
      <w:pPr>
        <w:pStyle w:val="BodyText"/>
      </w:pPr>
      <w:r>
        <w:t xml:space="preserve">Name: ___________________________</w:t>
      </w:r>
    </w:p>
    <w:p>
      <w:pPr>
        <w:pStyle w:val="BodyText"/>
      </w:pPr>
      <w:r>
        <w:t xml:space="preserve">Date: ______________________</w:t>
      </w:r>
    </w:p>
    <w:p>
      <w:r>
        <w:pict>
          <v:rect style="width:0;height:1.5pt" o:hralign="center" o:hrstd="t" o:hr="t"/>
        </w:pict>
      </w:r>
    </w:p>
    <w:sectPr w:rsidR="0029254A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71315dca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47261ba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0">
    <w:nsid w:val="91a27d85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0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0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89" Target="" TargetMode="External" /><Relationship Type="http://schemas.openxmlformats.org/officeDocument/2006/relationships/hyperlink" Id="rId33" Target="lin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89" Target="" TargetMode="External" /><Relationship Type="http://schemas.openxmlformats.org/officeDocument/2006/relationships/hyperlink" Id="rId33" Target="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 - Academic Appointments</dc:title>
  <dc:creator/>
  <cp:keywords/>
  <dcterms:created xsi:type="dcterms:W3CDTF">2025-01-08T21:37:06Z</dcterms:created>
  <dcterms:modified xsi:type="dcterms:W3CDTF">2025-01-08T21:37:06Z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